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color w:val="0000FF"/>
          <w:sz w:val="26"/>
          <w:szCs w:val="26"/>
        </w:rPr>
      </w:pPr>
      <w:r w:rsidRPr="00AE432E">
        <w:rPr>
          <w:rFonts w:ascii="Baskerville" w:hAnsi="Baskerville" w:cs="Arial"/>
          <w:color w:val="0000FF"/>
          <w:sz w:val="26"/>
          <w:szCs w:val="26"/>
        </w:rPr>
        <w:t xml:space="preserve">Hello all, 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color w:val="0000FF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color w:val="0000FF"/>
          <w:sz w:val="26"/>
          <w:szCs w:val="26"/>
        </w:rPr>
      </w:pPr>
      <w:r w:rsidRPr="00AE432E">
        <w:rPr>
          <w:rFonts w:ascii="Baskerville" w:hAnsi="Baskerville" w:cs="Arial"/>
          <w:color w:val="0000FF"/>
          <w:sz w:val="26"/>
          <w:szCs w:val="26"/>
        </w:rPr>
        <w:t>I’m compiling here a long email with a lot of information about MLA,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color w:val="0000FF"/>
          <w:sz w:val="26"/>
          <w:szCs w:val="26"/>
        </w:rPr>
      </w:pPr>
      <w:proofErr w:type="gramStart"/>
      <w:r w:rsidRPr="00AE432E">
        <w:rPr>
          <w:rFonts w:ascii="Baskerville" w:hAnsi="Baskerville" w:cs="Arial"/>
          <w:color w:val="0000FF"/>
          <w:sz w:val="26"/>
          <w:szCs w:val="26"/>
        </w:rPr>
        <w:t>the</w:t>
      </w:r>
      <w:proofErr w:type="gramEnd"/>
      <w:r w:rsidRPr="00AE432E">
        <w:rPr>
          <w:rFonts w:ascii="Baskerville" w:hAnsi="Baskerville" w:cs="Arial"/>
          <w:color w:val="0000FF"/>
          <w:sz w:val="26"/>
          <w:szCs w:val="26"/>
        </w:rPr>
        <w:t xml:space="preserve"> VW conference, panel proposals for the next MLA, and general news!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color w:val="FF0000"/>
          <w:sz w:val="26"/>
          <w:szCs w:val="26"/>
        </w:rPr>
      </w:pPr>
      <w:r w:rsidRPr="00AE432E">
        <w:rPr>
          <w:rFonts w:ascii="Baskerville" w:hAnsi="Baskerville" w:cs="Arial"/>
          <w:b/>
          <w:color w:val="FF0000"/>
          <w:sz w:val="26"/>
          <w:szCs w:val="26"/>
        </w:rPr>
        <w:t>Angelica Garnett VW Essay prize for undergraduates.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We would like to launch an annual VW essay contest for undergraduates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in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honor of Angelica Garnett.  The winning essay (2500 words maximum,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including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all notes and Works Cited) would be published in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Miscellany and would earn a prize of $200.  Time frame and details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TBA.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color w:val="FF0000"/>
          <w:sz w:val="26"/>
          <w:szCs w:val="26"/>
        </w:rPr>
      </w:pPr>
      <w:r w:rsidRPr="00AE432E">
        <w:rPr>
          <w:rFonts w:ascii="Baskerville" w:hAnsi="Baskerville" w:cs="Arial"/>
          <w:b/>
          <w:color w:val="FF0000"/>
          <w:sz w:val="26"/>
          <w:szCs w:val="26"/>
        </w:rPr>
        <w:t>MLA CHICAGO!  Please mark these sessions &amp; events on your MLA calendar!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sz w:val="26"/>
          <w:szCs w:val="26"/>
        </w:rPr>
      </w:pPr>
      <w:proofErr w:type="gramStart"/>
      <w:r w:rsidRPr="00AE432E">
        <w:rPr>
          <w:rFonts w:ascii="Baskerville" w:hAnsi="Baskerville" w:cs="Arial"/>
          <w:b/>
          <w:sz w:val="26"/>
          <w:szCs w:val="26"/>
        </w:rPr>
        <w:t>Thursday, 9 January 7:00–8:15 p.m.</w:t>
      </w:r>
      <w:proofErr w:type="gram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183. Woolf, Wittgenstein, and Ordinary Language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BELMONT Chicago Marriott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Program arranged by the International Virginia Woolf Society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Presiding: Madelyn </w:t>
      </w:r>
      <w:proofErr w:type="spellStart"/>
      <w:r w:rsidRPr="00AE432E">
        <w:rPr>
          <w:rFonts w:ascii="Baskerville" w:hAnsi="Baskerville" w:cs="Arial"/>
          <w:sz w:val="26"/>
          <w:szCs w:val="26"/>
        </w:rPr>
        <w:t>Detloff</w:t>
      </w:r>
      <w:proofErr w:type="spellEnd"/>
      <w:r w:rsidRPr="00AE432E">
        <w:rPr>
          <w:rFonts w:ascii="Baskerville" w:hAnsi="Baskerville" w:cs="Arial"/>
          <w:sz w:val="26"/>
          <w:szCs w:val="26"/>
        </w:rPr>
        <w:t>, Miami Univ., Oxford</w:t>
      </w:r>
      <w:proofErr w:type="gramStart"/>
      <w:r w:rsidRPr="00AE432E">
        <w:rPr>
          <w:rFonts w:ascii="Baskerville" w:hAnsi="Baskerville" w:cs="Arial"/>
          <w:sz w:val="26"/>
          <w:szCs w:val="26"/>
        </w:rPr>
        <w:t>;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Gaile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Pohlhaus</w:t>
      </w:r>
      <w:proofErr w:type="spellEnd"/>
      <w:r w:rsidRPr="00AE432E">
        <w:rPr>
          <w:rFonts w:ascii="Baskerville" w:hAnsi="Baskerville" w:cs="Arial"/>
          <w:sz w:val="26"/>
          <w:szCs w:val="26"/>
        </w:rPr>
        <w:t>, Miami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Univ., Oxford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1. "Woolf, Wittgenstein, and Nonsense: The Voyage Out as Therapy,"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Megan M. Quigley, Villanova Univ.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2. "'Stand Roughly Here': Woolf, Keynes, and Ordinary Language in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1930s," Alice Keane, Univ. of Michigan, Ann Arbor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3. "Dumb Colloquy: The Aesthetics of Conversation and Conversational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Aesthetics of To the Lighthouse," Erin Greer, Univ. of California,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Berkeley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For abstracts, contact </w:t>
      </w:r>
      <w:hyperlink r:id="rId4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detlofmm@miamioh.edu</w:t>
        </w:r>
      </w:hyperlink>
      <w:r w:rsidRPr="00AE432E">
        <w:rPr>
          <w:rFonts w:ascii="Baskerville" w:hAnsi="Baskerville" w:cs="Arial"/>
          <w:sz w:val="26"/>
          <w:szCs w:val="26"/>
        </w:rPr>
        <w:t>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b/>
          <w:sz w:val="26"/>
          <w:szCs w:val="26"/>
        </w:rPr>
        <w:t>THURSDAY FROM 8:45-10:  </w:t>
      </w:r>
      <w:r w:rsidRPr="00AE432E">
        <w:rPr>
          <w:rFonts w:ascii="Baskerville" w:hAnsi="Baskerville" w:cs="Arial"/>
          <w:sz w:val="26"/>
          <w:szCs w:val="26"/>
        </w:rPr>
        <w:t>All IVWS members are invited to attend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SHARP cash bar on Thursday, Jan. 9, from 8:45-10pm in the Chicago IX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room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at the Sheraton. [SHARP = Society for the History of Authorship,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Reading, and Publishing; we have a joint panel with them Friday!]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This would be a great option after the Wittgenstein/Woolf panel &amp; 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wonderful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way to see other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Woolfians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too.  See you </w:t>
      </w:r>
      <w:proofErr w:type="gramStart"/>
      <w:r w:rsidRPr="00AE432E">
        <w:rPr>
          <w:rFonts w:ascii="Baskerville" w:hAnsi="Baskerville" w:cs="Arial"/>
          <w:sz w:val="26"/>
          <w:szCs w:val="26"/>
        </w:rPr>
        <w:t>there !</w:t>
      </w:r>
      <w:proofErr w:type="gramEnd"/>
      <w:r w:rsidRPr="00AE432E">
        <w:rPr>
          <w:rFonts w:ascii="Baskerville" w:hAnsi="Baskerville" w:cs="Arial"/>
          <w:sz w:val="26"/>
          <w:szCs w:val="26"/>
        </w:rPr>
        <w:t>?!?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sz w:val="26"/>
          <w:szCs w:val="26"/>
        </w:rPr>
      </w:pPr>
      <w:proofErr w:type="gramStart"/>
      <w:r w:rsidRPr="00AE432E">
        <w:rPr>
          <w:rFonts w:ascii="Baskerville" w:hAnsi="Baskerville" w:cs="Arial"/>
          <w:b/>
          <w:sz w:val="26"/>
          <w:szCs w:val="26"/>
        </w:rPr>
        <w:t>Friday, 10 January 5:15–6:30 p.m.</w:t>
      </w:r>
      <w:proofErr w:type="gram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398. Virginia Woolf and Book History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McHenry, Chicago Marriott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Program arranged by the Society for the History of Authorship,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Reading, and Publishing and the International Virginia Woolf Society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Presiding: Leslie Kathleen Hankins, Cornell Coll.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1. "A Library of Her Own: Virginia Stephen's Books," Beth </w:t>
      </w:r>
      <w:proofErr w:type="spellStart"/>
      <w:r w:rsidRPr="00AE432E">
        <w:rPr>
          <w:rFonts w:ascii="Baskerville" w:hAnsi="Baskerville" w:cs="Arial"/>
          <w:sz w:val="26"/>
          <w:szCs w:val="26"/>
        </w:rPr>
        <w:t>Rigel</w:t>
      </w:r>
      <w:proofErr w:type="spell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Daugherty, Otterbein Univ.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2. "An Experiment in Form and Content: Vanessa Bell and Virginia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Woolf's Monday or Tuesday," Amanda Miller, Duquesne Univ.</w:t>
      </w:r>
      <w:proofErr w:type="gram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3. "Blank Spaces: The Hogarth Press and 'Lost' Women Publishers,"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Alice E. </w:t>
      </w:r>
      <w:proofErr w:type="spellStart"/>
      <w:r w:rsidRPr="00AE432E">
        <w:rPr>
          <w:rFonts w:ascii="Baskerville" w:hAnsi="Baskerville" w:cs="Arial"/>
          <w:sz w:val="26"/>
          <w:szCs w:val="26"/>
        </w:rPr>
        <w:t>Staveley</w:t>
      </w:r>
      <w:proofErr w:type="spellEnd"/>
      <w:r w:rsidRPr="00AE432E">
        <w:rPr>
          <w:rFonts w:ascii="Baskerville" w:hAnsi="Baskerville" w:cs="Arial"/>
          <w:sz w:val="26"/>
          <w:szCs w:val="26"/>
        </w:rPr>
        <w:t>, Stanford Univ.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Respondent: Karen V. </w:t>
      </w:r>
      <w:proofErr w:type="spellStart"/>
      <w:r w:rsidRPr="00AE432E">
        <w:rPr>
          <w:rFonts w:ascii="Baskerville" w:hAnsi="Baskerville" w:cs="Arial"/>
          <w:sz w:val="26"/>
          <w:szCs w:val="26"/>
        </w:rPr>
        <w:t>Kukil</w:t>
      </w:r>
      <w:proofErr w:type="spellEnd"/>
      <w:r w:rsidRPr="00AE432E">
        <w:rPr>
          <w:rFonts w:ascii="Baskerville" w:hAnsi="Baskerville" w:cs="Arial"/>
          <w:sz w:val="26"/>
          <w:szCs w:val="26"/>
        </w:rPr>
        <w:t>, Smith Coll.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For abstracts, visit </w:t>
      </w:r>
      <w:hyperlink r:id="rId5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sharpweb.org</w:t>
        </w:r>
      </w:hyperlink>
      <w:r w:rsidRPr="00AE432E">
        <w:rPr>
          <w:rFonts w:ascii="Baskerville" w:hAnsi="Baskerville" w:cs="Arial"/>
          <w:sz w:val="26"/>
          <w:szCs w:val="26"/>
        </w:rPr>
        <w:t>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sz w:val="26"/>
          <w:szCs w:val="26"/>
        </w:rPr>
      </w:pPr>
      <w:proofErr w:type="gramStart"/>
      <w:r w:rsidRPr="00AE432E">
        <w:rPr>
          <w:rFonts w:ascii="Baskerville" w:hAnsi="Baskerville" w:cs="Arial"/>
          <w:b/>
          <w:sz w:val="26"/>
          <w:szCs w:val="26"/>
        </w:rPr>
        <w:t>Saturday, 11 January 3:30–4:45 p.m.</w:t>
      </w:r>
      <w:proofErr w:type="gram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609. Virginia Woolf and London's Colonial Writers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Belmont Chicago Marriott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Program arranged by the International Virginia Woolf Society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Presiding: Elizabeth F. Evans, Univ. of Notre Dame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1. "Virginia Woolf, the Hogarth Press, and South African Modernism,"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Laura A.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Winkiel</w:t>
      </w:r>
      <w:proofErr w:type="spellEnd"/>
      <w:r w:rsidRPr="00AE432E">
        <w:rPr>
          <w:rFonts w:ascii="Baskerville" w:hAnsi="Baskerville" w:cs="Arial"/>
          <w:sz w:val="26"/>
          <w:szCs w:val="26"/>
        </w:rPr>
        <w:t>, Univ. of Colorado, Boulder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2. "Virginia Woolf, </w:t>
      </w:r>
      <w:proofErr w:type="spellStart"/>
      <w:r w:rsidRPr="00AE432E">
        <w:rPr>
          <w:rFonts w:ascii="Baskerville" w:hAnsi="Baskerville" w:cs="Arial"/>
          <w:sz w:val="26"/>
          <w:szCs w:val="26"/>
        </w:rPr>
        <w:t>Mulk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Raj </w:t>
      </w:r>
      <w:proofErr w:type="spellStart"/>
      <w:r w:rsidRPr="00AE432E">
        <w:rPr>
          <w:rFonts w:ascii="Baskerville" w:hAnsi="Baskerville" w:cs="Arial"/>
          <w:sz w:val="26"/>
          <w:szCs w:val="26"/>
        </w:rPr>
        <w:t>Anand</w:t>
      </w:r>
      <w:proofErr w:type="spellEnd"/>
      <w:r w:rsidRPr="00AE432E">
        <w:rPr>
          <w:rFonts w:ascii="Baskerville" w:hAnsi="Baskerville" w:cs="Arial"/>
          <w:sz w:val="26"/>
          <w:szCs w:val="26"/>
        </w:rPr>
        <w:t>, and the Novel of Political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Transition," Jeannie </w:t>
      </w:r>
      <w:proofErr w:type="spellStart"/>
      <w:r w:rsidRPr="00AE432E">
        <w:rPr>
          <w:rFonts w:ascii="Baskerville" w:hAnsi="Baskerville" w:cs="Arial"/>
          <w:sz w:val="26"/>
          <w:szCs w:val="26"/>
        </w:rPr>
        <w:t>Im</w:t>
      </w:r>
      <w:proofErr w:type="spellEnd"/>
      <w:r w:rsidRPr="00AE432E">
        <w:rPr>
          <w:rFonts w:ascii="Baskerville" w:hAnsi="Baskerville" w:cs="Arial"/>
          <w:sz w:val="26"/>
          <w:szCs w:val="26"/>
        </w:rPr>
        <w:t>, New York Univ.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3. "Virginia Woolf's Caribbean Connections," Mary Lou Emery, Univ. of Iowa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For abstracts, contact </w:t>
      </w:r>
      <w:hyperlink r:id="rId6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evansef@gmail.com</w:t>
        </w:r>
      </w:hyperlink>
      <w:r w:rsidRPr="00AE432E">
        <w:rPr>
          <w:rFonts w:ascii="Baskerville" w:hAnsi="Baskerville" w:cs="Arial"/>
          <w:sz w:val="26"/>
          <w:szCs w:val="26"/>
        </w:rPr>
        <w:t>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color w:val="0000FF"/>
          <w:sz w:val="26"/>
          <w:szCs w:val="26"/>
        </w:rPr>
      </w:pPr>
      <w:r w:rsidRPr="00AE432E">
        <w:rPr>
          <w:rFonts w:ascii="Baskerville" w:hAnsi="Baskerville" w:cs="Arial"/>
          <w:b/>
          <w:color w:val="0000FF"/>
          <w:sz w:val="26"/>
          <w:szCs w:val="26"/>
        </w:rPr>
        <w:t>Dinner plans for IVWS members and interested others: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        You are invited—with 30 of Virginia Woolf’s other closest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friends</w:t>
      </w:r>
      <w:proofErr w:type="gramEnd"/>
      <w:r w:rsidRPr="00AE432E">
        <w:rPr>
          <w:rFonts w:ascii="Baskerville" w:hAnsi="Baskerville" w:cs="Arial"/>
          <w:sz w:val="26"/>
          <w:szCs w:val="26"/>
        </w:rPr>
        <w:t>—to an International Virginia Woolf Society dinner party at MLA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in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Chicago, the evening of Saturday, January 11th, at 6:15 in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evening</w:t>
      </w:r>
      <w:proofErr w:type="gramEnd"/>
      <w:r w:rsidRPr="00AE432E">
        <w:rPr>
          <w:rFonts w:ascii="Baskerville" w:hAnsi="Baskerville" w:cs="Arial"/>
          <w:sz w:val="26"/>
          <w:szCs w:val="26"/>
        </w:rPr>
        <w:t>. The venue has come highly recommended:  a local legend of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Chicago: Shaw’s Crab House: </w:t>
      </w:r>
      <w:hyperlink r:id="rId7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http://www.shawscrabhouse.com/</w:t>
        </w:r>
      </w:hyperlink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The menu is delightful and varied; we will have 5 entrees to choose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from</w:t>
      </w:r>
      <w:proofErr w:type="gramEnd"/>
      <w:r w:rsidRPr="00AE432E">
        <w:rPr>
          <w:rFonts w:ascii="Baskerville" w:hAnsi="Baskerville" w:cs="Arial"/>
          <w:sz w:val="26"/>
          <w:szCs w:val="26"/>
        </w:rPr>
        <w:t>, including such choices as grilled salmon, Maryland crab cakes,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chicken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, vegetarian </w:t>
      </w:r>
      <w:proofErr w:type="spellStart"/>
      <w:r w:rsidRPr="00AE432E">
        <w:rPr>
          <w:rFonts w:ascii="Baskerville" w:hAnsi="Baskerville" w:cs="Arial"/>
          <w:sz w:val="26"/>
          <w:szCs w:val="26"/>
        </w:rPr>
        <w:t>cous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cous</w:t>
      </w:r>
      <w:proofErr w:type="spellEnd"/>
      <w:r w:rsidRPr="00AE432E">
        <w:rPr>
          <w:rFonts w:ascii="Baskerville" w:hAnsi="Baskerville" w:cs="Arial"/>
          <w:sz w:val="26"/>
          <w:szCs w:val="26"/>
        </w:rPr>
        <w:t>, and others.   The meal will include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soup</w:t>
      </w:r>
      <w:proofErr w:type="gramEnd"/>
      <w:r w:rsidRPr="00AE432E">
        <w:rPr>
          <w:rFonts w:ascii="Baskerville" w:hAnsi="Baskerville" w:cs="Arial"/>
          <w:sz w:val="26"/>
          <w:szCs w:val="26"/>
        </w:rPr>
        <w:t>, salad, entrée and dessert—as well as wines.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        And, </w:t>
      </w:r>
      <w:proofErr w:type="spellStart"/>
      <w:r w:rsidRPr="00AE432E">
        <w:rPr>
          <w:rFonts w:ascii="Baskerville" w:hAnsi="Baskerville" w:cs="Arial"/>
          <w:sz w:val="26"/>
          <w:szCs w:val="26"/>
        </w:rPr>
        <w:t>Shaws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is right near the downtown hotels, at 21 E. Hubbard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Street, so we can easily segue over there after the appetizer of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spellStart"/>
      <w:r w:rsidRPr="00AE432E">
        <w:rPr>
          <w:rFonts w:ascii="Baskerville" w:hAnsi="Baskerville" w:cs="Arial"/>
          <w:sz w:val="26"/>
          <w:szCs w:val="26"/>
        </w:rPr>
        <w:t>VirginiaWoolf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and London’s Colonial Writers panel, which ends around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4:45 or5.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 The dinner at Shaw’s is set for 6:15, and we have a room of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our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    own, the Oyster Hall of Fame room.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        We will saunter towards the restaurant after the session, or taxi,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depending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on the weather. The cost per individual is $55. The IVWS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will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contribute wine (Meanwhile the wineglasses had flushed yellow and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flushed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crimson; had been emptied; had been filled), the gratuity, and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subsidize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$20 of the individual price for graduate students. If you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mentor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graduate students, consider inviting them to the dinner and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bringing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them along.  It is always so refreshing to share our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camaraderie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with new members or members-to-be.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        Spaces are filling quickly, so please email me TODAY because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first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30 to make reservations will be the lucky ones at the party.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First Come, first served!  Do sign up quickly so we can plan ahead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with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wines and festivities.  Contact me at: </w:t>
      </w:r>
      <w:hyperlink r:id="rId8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vwsociety@gmail.com</w:t>
        </w:r>
      </w:hyperlink>
      <w:r w:rsidRPr="00AE432E">
        <w:rPr>
          <w:rFonts w:ascii="Baskerville" w:hAnsi="Baskerville" w:cs="Arial"/>
          <w:sz w:val="26"/>
          <w:szCs w:val="26"/>
        </w:rPr>
        <w:t xml:space="preserve"> with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the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subject heading:  MLA DINNER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color w:val="0000FF"/>
          <w:sz w:val="26"/>
          <w:szCs w:val="26"/>
        </w:rPr>
      </w:pPr>
      <w:r w:rsidRPr="00AE432E">
        <w:rPr>
          <w:rFonts w:ascii="Baskerville" w:hAnsi="Baskerville" w:cs="Arial"/>
          <w:b/>
          <w:color w:val="0000FF"/>
          <w:sz w:val="26"/>
          <w:szCs w:val="26"/>
        </w:rPr>
        <w:t>Chicago again: JUNE VW Conference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The 24th Annual International Conference on Virginia Woolf,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co</w:t>
      </w:r>
      <w:proofErr w:type="gramEnd"/>
      <w:r w:rsidRPr="00AE432E">
        <w:rPr>
          <w:rFonts w:ascii="Baskerville" w:hAnsi="Baskerville" w:cs="Arial"/>
          <w:sz w:val="26"/>
          <w:szCs w:val="26"/>
        </w:rPr>
        <w:t>-sponsored by Loyola University Chicago and Northern Illinois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University,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will take place in Chicago, 5 – 8 June 2014. “Virginia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Woolf: Writing the World” aims to address such themes as the creation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of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worlds through literary writing, Woolf’s reception as a world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writer</w:t>
      </w:r>
      <w:proofErr w:type="gramEnd"/>
      <w:r w:rsidRPr="00AE432E">
        <w:rPr>
          <w:rFonts w:ascii="Baskerville" w:hAnsi="Baskerville" w:cs="Arial"/>
          <w:sz w:val="26"/>
          <w:szCs w:val="26"/>
        </w:rPr>
        <w:t>, world wars and the centenary of the First World War, and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myriad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other topics.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We invite proposals for papers, panels, roundtables, and workshops on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any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aspect of the conference theme from literary and interdisciplinary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scholars</w:t>
      </w:r>
      <w:proofErr w:type="gramEnd"/>
      <w:r w:rsidRPr="00AE432E">
        <w:rPr>
          <w:rFonts w:ascii="Baskerville" w:hAnsi="Baskerville" w:cs="Arial"/>
          <w:sz w:val="26"/>
          <w:szCs w:val="26"/>
        </w:rPr>
        <w:t>, creative and performing artists, common readers, advanced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undergraduate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and graduate students, and teachers of Woolf at all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levels</w:t>
      </w:r>
      <w:proofErr w:type="gramEnd"/>
      <w:r w:rsidRPr="00AE432E">
        <w:rPr>
          <w:rFonts w:ascii="Baskerville" w:hAnsi="Baskerville" w:cs="Arial"/>
          <w:sz w:val="26"/>
          <w:szCs w:val="26"/>
        </w:rPr>
        <w:t>. Possible themes include but are not limited to: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Woolf as a world writer, including reception and/or influence of her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spellStart"/>
      <w:proofErr w:type="gramStart"/>
      <w:r w:rsidRPr="00AE432E">
        <w:rPr>
          <w:rFonts w:ascii="Baskerville" w:hAnsi="Baskerville" w:cs="Arial"/>
          <w:sz w:val="26"/>
          <w:szCs w:val="26"/>
        </w:rPr>
        <w:t>work</w:t>
      </w:r>
      <w:proofErr w:type="gramEnd"/>
      <w:r w:rsidRPr="00AE432E">
        <w:rPr>
          <w:rFonts w:ascii="Baskerville" w:hAnsi="Baskerville" w:cs="Arial"/>
          <w:sz w:val="26"/>
          <w:szCs w:val="26"/>
        </w:rPr>
        <w:t> writing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as world </w:t>
      </w:r>
      <w:proofErr w:type="spellStart"/>
      <w:r w:rsidRPr="00AE432E">
        <w:rPr>
          <w:rFonts w:ascii="Baskerville" w:hAnsi="Baskerville" w:cs="Arial"/>
          <w:sz w:val="26"/>
          <w:szCs w:val="26"/>
        </w:rPr>
        <w:t>creation the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globalization of Woolf studies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feminist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re-</w:t>
      </w:r>
      <w:proofErr w:type="spellStart"/>
      <w:r w:rsidRPr="00AE432E">
        <w:rPr>
          <w:rFonts w:ascii="Baskerville" w:hAnsi="Baskerville" w:cs="Arial"/>
          <w:sz w:val="26"/>
          <w:szCs w:val="26"/>
        </w:rPr>
        <w:t>envisionings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of the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world lesbian</w:t>
      </w:r>
      <w:proofErr w:type="spellEnd"/>
      <w:r w:rsidRPr="00AE432E">
        <w:rPr>
          <w:rFonts w:ascii="Baskerville" w:hAnsi="Baskerville" w:cs="Arial"/>
          <w:sz w:val="26"/>
          <w:szCs w:val="26"/>
        </w:rPr>
        <w:t>, gay, and/or queer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spellStart"/>
      <w:proofErr w:type="gramStart"/>
      <w:r w:rsidRPr="00AE432E">
        <w:rPr>
          <w:rFonts w:ascii="Baskerville" w:hAnsi="Baskerville" w:cs="Arial"/>
          <w:sz w:val="26"/>
          <w:szCs w:val="26"/>
        </w:rPr>
        <w:t>worlds</w:t>
      </w:r>
      <w:proofErr w:type="gramEnd"/>
      <w:r w:rsidRPr="00AE432E">
        <w:rPr>
          <w:rFonts w:ascii="Baskerville" w:hAnsi="Baskerville" w:cs="Arial"/>
          <w:sz w:val="26"/>
          <w:szCs w:val="26"/>
        </w:rPr>
        <w:t> living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worlds natural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worlds cosmology</w:t>
      </w:r>
      <w:proofErr w:type="spellEnd"/>
      <w:r w:rsidRPr="00AE432E">
        <w:rPr>
          <w:rFonts w:ascii="Baskerville" w:hAnsi="Baskerville" w:cs="Arial"/>
          <w:sz w:val="26"/>
          <w:szCs w:val="26"/>
        </w:rPr>
        <w:t>, physics, different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kinds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of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worlds geography</w:t>
      </w:r>
      <w:proofErr w:type="spellEnd"/>
      <w:r w:rsidRPr="00AE432E">
        <w:rPr>
          <w:rFonts w:ascii="Baskerville" w:hAnsi="Baskerville" w:cs="Arial"/>
          <w:sz w:val="26"/>
          <w:szCs w:val="26"/>
        </w:rPr>
        <w:t>(y)(</w:t>
      </w:r>
      <w:proofErr w:type="spellStart"/>
      <w:r w:rsidRPr="00AE432E">
        <w:rPr>
          <w:rFonts w:ascii="Baskerville" w:hAnsi="Baskerville" w:cs="Arial"/>
          <w:sz w:val="26"/>
          <w:szCs w:val="26"/>
        </w:rPr>
        <w:t>ies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) and/or mapping the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world “First</w:t>
      </w:r>
      <w:proofErr w:type="spellEnd"/>
      <w:r w:rsidRPr="00AE432E">
        <w:rPr>
          <w:rFonts w:ascii="Baskerville" w:hAnsi="Baskerville" w:cs="Arial"/>
          <w:sz w:val="26"/>
          <w:szCs w:val="26"/>
        </w:rPr>
        <w:t>” and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“Third”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worlds postcolonialism the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centenary of World War </w:t>
      </w:r>
      <w:proofErr w:type="spellStart"/>
      <w:r w:rsidRPr="00AE432E">
        <w:rPr>
          <w:rFonts w:ascii="Baskerville" w:hAnsi="Baskerville" w:cs="Arial"/>
          <w:sz w:val="26"/>
          <w:szCs w:val="26"/>
        </w:rPr>
        <w:t>I the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World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spellStart"/>
      <w:r w:rsidRPr="00AE432E">
        <w:rPr>
          <w:rFonts w:ascii="Baskerville" w:hAnsi="Baskerville" w:cs="Arial"/>
          <w:sz w:val="26"/>
          <w:szCs w:val="26"/>
        </w:rPr>
        <w:t>Wars peace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, justice, war, and </w:t>
      </w:r>
      <w:proofErr w:type="spellStart"/>
      <w:r w:rsidRPr="00AE432E">
        <w:rPr>
          <w:rFonts w:ascii="Baskerville" w:hAnsi="Baskerville" w:cs="Arial"/>
          <w:sz w:val="26"/>
          <w:szCs w:val="26"/>
        </w:rPr>
        <w:t>violence feminist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writers of 1914 and/or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suffragettes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and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WWI pacifist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and conscientious objector movements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class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and/in Woolf’s world(s) writing the working </w:t>
      </w:r>
      <w:proofErr w:type="spellStart"/>
      <w:r w:rsidRPr="00AE432E">
        <w:rPr>
          <w:rFonts w:ascii="Baskerville" w:hAnsi="Baskerville" w:cs="Arial"/>
          <w:sz w:val="26"/>
          <w:szCs w:val="26"/>
        </w:rPr>
        <w:t>class socialists</w:t>
      </w:r>
      <w:proofErr w:type="spell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“</w:t>
      </w:r>
      <w:proofErr w:type="gramStart"/>
      <w:r w:rsidRPr="00AE432E">
        <w:rPr>
          <w:rFonts w:ascii="Baskerville" w:hAnsi="Baskerville" w:cs="Arial"/>
          <w:sz w:val="26"/>
          <w:szCs w:val="26"/>
        </w:rPr>
        <w:t>righting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” the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world expatriate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worlds artistic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worlds inter</w:t>
      </w:r>
      <w:proofErr w:type="spellEnd"/>
      <w:r w:rsidRPr="00AE432E">
        <w:rPr>
          <w:rFonts w:ascii="Baskerville" w:hAnsi="Baskerville" w:cs="Arial"/>
          <w:sz w:val="26"/>
          <w:szCs w:val="26"/>
        </w:rPr>
        <w:t>-arts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influences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, including painting, cinema, music, and </w:t>
      </w:r>
      <w:proofErr w:type="spellStart"/>
      <w:r w:rsidRPr="00AE432E">
        <w:rPr>
          <w:rFonts w:ascii="Baskerville" w:hAnsi="Baskerville" w:cs="Arial"/>
          <w:sz w:val="26"/>
          <w:szCs w:val="26"/>
        </w:rPr>
        <w:t>journalism the</w:t>
      </w:r>
      <w:proofErr w:type="spell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publishing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world transnational modernisms and </w:t>
      </w:r>
      <w:proofErr w:type="spellStart"/>
      <w:r w:rsidRPr="00AE432E">
        <w:rPr>
          <w:rFonts w:ascii="Baskerville" w:hAnsi="Baskerville" w:cs="Arial"/>
          <w:sz w:val="26"/>
          <w:szCs w:val="26"/>
        </w:rPr>
        <w:t>postmodernisms Woolf</w:t>
      </w:r>
      <w:proofErr w:type="spell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and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/on international </w:t>
      </w:r>
      <w:proofErr w:type="spellStart"/>
      <w:r w:rsidRPr="00AE432E">
        <w:rPr>
          <w:rFonts w:ascii="Baskerville" w:hAnsi="Baskerville" w:cs="Arial"/>
          <w:sz w:val="26"/>
          <w:szCs w:val="26"/>
        </w:rPr>
        <w:t>relations imperialism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and anti-imperialism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teaching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Woolf in global </w:t>
      </w:r>
      <w:proofErr w:type="spellStart"/>
      <w:r w:rsidRPr="00AE432E">
        <w:rPr>
          <w:rFonts w:ascii="Baskerville" w:hAnsi="Baskerville" w:cs="Arial"/>
          <w:sz w:val="26"/>
          <w:szCs w:val="26"/>
        </w:rPr>
        <w:t>contexts teaching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Woolf outside of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traditional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4-year college </w:t>
      </w:r>
      <w:proofErr w:type="spellStart"/>
      <w:r w:rsidRPr="00AE432E">
        <w:rPr>
          <w:rFonts w:ascii="Baskerville" w:hAnsi="Baskerville" w:cs="Arial"/>
          <w:sz w:val="26"/>
          <w:szCs w:val="26"/>
        </w:rPr>
        <w:t>classroom Woolf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and the new global media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Woolf and Chicago connections/reception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ab/>
        <w:t>For individual papers, send a 250-word proposal. For panels (three or four papers, please), send a proposed title for the panel and 250-word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proposals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for EACH paper. For roundtables and workshops, send a 250-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to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500-word proposal and a brief biographical description of each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participant</w:t>
      </w:r>
      <w:proofErr w:type="gramEnd"/>
      <w:r w:rsidRPr="00AE432E">
        <w:rPr>
          <w:rFonts w:ascii="Baskerville" w:hAnsi="Baskerville" w:cs="Arial"/>
          <w:sz w:val="26"/>
          <w:szCs w:val="26"/>
        </w:rPr>
        <w:t>. Because we will be using a blind submission process,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please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do not include your name(s) on your proposal. Instead, in your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covering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e-mail, please include your name(s), institutional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affiliation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(if any), paper and/or session title(s), and contact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information</w:t>
      </w:r>
      <w:proofErr w:type="gramEnd"/>
      <w:r w:rsidRPr="00AE432E">
        <w:rPr>
          <w:rFonts w:ascii="Baskerville" w:hAnsi="Baskerville" w:cs="Arial"/>
          <w:sz w:val="26"/>
          <w:szCs w:val="26"/>
        </w:rPr>
        <w:t>. If you would like to chair a panel instead of proposing a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paper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or panel, please let us know.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Email proposals by attachment in Word to </w:t>
      </w:r>
      <w:hyperlink r:id="rId9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Woolf2014@niu.edu</w:t>
        </w:r>
      </w:hyperlink>
      <w:proofErr w:type="gramStart"/>
      <w:r w:rsidRPr="00AE432E">
        <w:rPr>
          <w:rFonts w:ascii="Baskerville" w:hAnsi="Baskerville" w:cs="Arial"/>
          <w:sz w:val="26"/>
          <w:szCs w:val="26"/>
        </w:rPr>
        <w:t>. </w:t>
      </w:r>
      <w:proofErr w:type="gramEnd"/>
      <w:r w:rsidRPr="00AE432E">
        <w:rPr>
          <w:rFonts w:ascii="Baskerville" w:hAnsi="Baskerville" w:cs="Arial"/>
          <w:sz w:val="26"/>
          <w:szCs w:val="26"/>
        </w:rPr>
        <w:t>Deadline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for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proposals: 25 January 2014 For more information about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conference</w:t>
      </w:r>
      <w:proofErr w:type="gramEnd"/>
      <w:r w:rsidRPr="00AE432E">
        <w:rPr>
          <w:rFonts w:ascii="Baskerville" w:hAnsi="Baskerville" w:cs="Arial"/>
          <w:sz w:val="26"/>
          <w:szCs w:val="26"/>
        </w:rPr>
        <w:t>, including the keynote speakers, go to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hyperlink r:id="rId10" w:history="1">
        <w:proofErr w:type="spellStart"/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www.niu.edu/woolfwritingtheworld</w:t>
        </w:r>
        <w:proofErr w:type="spellEnd"/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/</w:t>
        </w:r>
      </w:hyperlink>
      <w:r w:rsidRPr="00AE432E">
        <w:rPr>
          <w:rFonts w:ascii="Baskerville" w:hAnsi="Baskerville" w:cs="Arial"/>
          <w:sz w:val="26"/>
          <w:szCs w:val="26"/>
        </w:rPr>
        <w:t>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sz w:val="26"/>
          <w:szCs w:val="26"/>
        </w:rPr>
      </w:pPr>
      <w:r>
        <w:rPr>
          <w:rFonts w:ascii="Baskerville" w:hAnsi="Baskerville" w:cs="Arial"/>
          <w:b/>
          <w:sz w:val="26"/>
          <w:szCs w:val="26"/>
        </w:rPr>
        <w:t xml:space="preserve">Panel Proposal </w:t>
      </w:r>
      <w:r w:rsidRPr="00AE432E">
        <w:rPr>
          <w:rFonts w:ascii="Baskerville" w:hAnsi="Baskerville" w:cs="Arial"/>
          <w:b/>
          <w:sz w:val="26"/>
          <w:szCs w:val="26"/>
        </w:rPr>
        <w:t xml:space="preserve">Deadlines for topics for Vancouver </w:t>
      </w:r>
      <w:r w:rsidRPr="00AE432E">
        <w:rPr>
          <w:rFonts w:ascii="Baskerville" w:hAnsi="Baskerville" w:cs="Arial"/>
          <w:b/>
          <w:sz w:val="26"/>
          <w:szCs w:val="26"/>
          <w:u w:val="single"/>
        </w:rPr>
        <w:t>next</w:t>
      </w:r>
      <w:r>
        <w:rPr>
          <w:rFonts w:ascii="Baskerville" w:hAnsi="Baskerville" w:cs="Arial"/>
          <w:b/>
          <w:sz w:val="26"/>
          <w:szCs w:val="26"/>
        </w:rPr>
        <w:t xml:space="preserve"> </w:t>
      </w:r>
      <w:r w:rsidRPr="00AE432E">
        <w:rPr>
          <w:rFonts w:ascii="Baskerville" w:hAnsi="Baskerville" w:cs="Arial"/>
          <w:b/>
          <w:sz w:val="26"/>
          <w:szCs w:val="26"/>
        </w:rPr>
        <w:t>MLA 2015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The 2015 MLA will be in Vancouver, especially delightful for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spellStart"/>
      <w:r w:rsidRPr="00AE432E">
        <w:rPr>
          <w:rFonts w:ascii="Baskerville" w:hAnsi="Baskerville" w:cs="Arial"/>
          <w:sz w:val="26"/>
          <w:szCs w:val="26"/>
        </w:rPr>
        <w:t>Woolfians</w:t>
      </w:r>
      <w:proofErr w:type="spellEnd"/>
      <w:r w:rsidRPr="00AE432E">
        <w:rPr>
          <w:rFonts w:ascii="Baskerville" w:hAnsi="Baskerville" w:cs="Arial"/>
          <w:sz w:val="26"/>
          <w:szCs w:val="26"/>
        </w:rPr>
        <w:t>, who may have sweet memories of the VW conference hosted by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 xml:space="preserve">Helen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Wussow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in June 2013.  Please send to me </w:t>
      </w:r>
      <w:proofErr w:type="spellStart"/>
      <w:proofErr w:type="gramStart"/>
      <w:r w:rsidRPr="00AE432E">
        <w:rPr>
          <w:rFonts w:ascii="Baskerville" w:hAnsi="Baskerville" w:cs="Arial"/>
          <w:sz w:val="26"/>
          <w:szCs w:val="26"/>
        </w:rPr>
        <w:t>asap</w:t>
      </w:r>
      <w:proofErr w:type="spellEnd"/>
      <w:proofErr w:type="gramEnd"/>
      <w:r w:rsidRPr="00AE432E">
        <w:rPr>
          <w:rFonts w:ascii="Baskerville" w:hAnsi="Baskerville" w:cs="Arial"/>
          <w:sz w:val="26"/>
          <w:szCs w:val="26"/>
        </w:rPr>
        <w:t xml:space="preserve"> ideas for topics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for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the IVWS panels, and for possibilities for joint panels with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Allied Organizations.  I will be sending out ballots when I get all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the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proposals.  Deadline for sending panel proposals:  January 15.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I’d like to get the ballots out by VW’s birthday.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The VANCOUVER MLA will be held in Vancouver 8-10 January 2015.  How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lovely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it will be to revisit the scene of the fabulous VW conference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organized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by Helen </w:t>
      </w:r>
      <w:proofErr w:type="spellStart"/>
      <w:r w:rsidRPr="00AE432E">
        <w:rPr>
          <w:rFonts w:ascii="Baskerville" w:hAnsi="Baskerville" w:cs="Arial"/>
          <w:sz w:val="26"/>
          <w:szCs w:val="26"/>
        </w:rPr>
        <w:t>Wussow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in June 2013!! Your mission is to propose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fascinating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potential proposals for IVWS panels: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                        Call for Proposals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129th Modern Language Association Meeting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The 2015 MLA Meeting will be held in Vancouver (8-10 January 2015).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Our *International Virginia Woolf Society* will have one guaranteed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panel</w:t>
      </w:r>
      <w:proofErr w:type="gramEnd"/>
      <w:r w:rsidRPr="00AE432E">
        <w:rPr>
          <w:rFonts w:ascii="Baskerville" w:hAnsi="Baskerville" w:cs="Arial"/>
          <w:sz w:val="26"/>
          <w:szCs w:val="26"/>
        </w:rPr>
        <w:t>,</w:t>
      </w:r>
      <w:r>
        <w:rPr>
          <w:rFonts w:ascii="Baskerville" w:hAnsi="Baskerville" w:cs="Arial"/>
          <w:sz w:val="26"/>
          <w:szCs w:val="26"/>
        </w:rPr>
        <w:t xml:space="preserve"> </w:t>
      </w:r>
      <w:r w:rsidRPr="00AE432E">
        <w:rPr>
          <w:rFonts w:ascii="Baskerville" w:hAnsi="Baskerville" w:cs="Arial"/>
          <w:sz w:val="26"/>
          <w:szCs w:val="26"/>
        </w:rPr>
        <w:t>and we can submit one additional panel.  We will also (as we have done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for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this upcoming MLA with the SHARP Society for the History of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Authorship, Reading, and Publishing) collaborate with another society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and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submit a third panel.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        You are invited to submit a *panel topic* for the Vancouver MLA. Note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that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this is a call for panels, not individual paper proposals. Please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submit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only one topic.  We will need from you:  1</w:t>
      </w:r>
      <w:proofErr w:type="gramStart"/>
      <w:r w:rsidRPr="00AE432E">
        <w:rPr>
          <w:rFonts w:ascii="Baskerville" w:hAnsi="Baskerville" w:cs="Arial"/>
          <w:sz w:val="26"/>
          <w:szCs w:val="26"/>
        </w:rPr>
        <w:t>)  a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35 word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description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(word count includes title) no longer!!!  2) </w:t>
      </w:r>
      <w:proofErr w:type="gramStart"/>
      <w:r w:rsidRPr="00AE432E">
        <w:rPr>
          <w:rFonts w:ascii="Baskerville" w:hAnsi="Baskerville" w:cs="Arial"/>
          <w:sz w:val="26"/>
          <w:szCs w:val="26"/>
        </w:rPr>
        <w:t>the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name(s)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and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contact information of the proposed organizer(s).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        Submit to Leslie Kathleen Hankins electronically (topic line Woolf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MLA Vancouver 2015).</w:t>
      </w:r>
      <w:proofErr w:type="gramEnd"/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b/>
          <w:sz w:val="26"/>
          <w:szCs w:val="26"/>
        </w:rPr>
        <w:t>Deadline:   January 15th</w:t>
      </w:r>
      <w:r w:rsidRPr="00AE432E">
        <w:rPr>
          <w:rFonts w:ascii="Baskerville" w:hAnsi="Baskerville" w:cs="Arial"/>
          <w:sz w:val="26"/>
          <w:szCs w:val="26"/>
        </w:rPr>
        <w:t xml:space="preserve"> for the receipt of proposals.  (IVWS voting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gramStart"/>
      <w:r w:rsidRPr="00AE432E">
        <w:rPr>
          <w:rFonts w:ascii="Baskerville" w:hAnsi="Baskerville" w:cs="Arial"/>
          <w:sz w:val="26"/>
          <w:szCs w:val="26"/>
        </w:rPr>
        <w:t>on</w:t>
      </w:r>
      <w:proofErr w:type="gramEnd"/>
      <w:r w:rsidRPr="00AE432E">
        <w:rPr>
          <w:rFonts w:ascii="Baskerville" w:hAnsi="Baskerville" w:cs="Arial"/>
          <w:sz w:val="26"/>
          <w:szCs w:val="26"/>
        </w:rPr>
        <w:t xml:space="preserve"> the resulting proposals will be completed in January, so as to meet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MLA deadlines.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Contact:  Leslie Kathleen Hankins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hyperlink r:id="rId11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IVWSociety@gmail.com</w:t>
        </w:r>
      </w:hyperlink>
      <w:r w:rsidRPr="00AE432E">
        <w:rPr>
          <w:rFonts w:ascii="Baskerville" w:hAnsi="Baskerville" w:cs="Arial"/>
          <w:sz w:val="26"/>
          <w:szCs w:val="26"/>
        </w:rPr>
        <w:t xml:space="preserve"> (note only ONE S in the address)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sz w:val="26"/>
          <w:szCs w:val="26"/>
        </w:rPr>
      </w:pPr>
      <w:r w:rsidRPr="00AE432E">
        <w:rPr>
          <w:rFonts w:ascii="Baskerville" w:hAnsi="Baskerville" w:cs="Arial"/>
          <w:b/>
          <w:sz w:val="26"/>
          <w:szCs w:val="26"/>
        </w:rPr>
        <w:t>Louisville Conference International Virginia Woolf Society Panel 2014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sz w:val="26"/>
          <w:szCs w:val="26"/>
        </w:rPr>
      </w:pPr>
      <w:r w:rsidRPr="00AE432E">
        <w:rPr>
          <w:rFonts w:ascii="Baskerville" w:hAnsi="Baskerville" w:cs="Arial"/>
          <w:b/>
          <w:sz w:val="26"/>
          <w:szCs w:val="26"/>
        </w:rPr>
        <w:t>February 20-22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Panel Chair: Lauren Short, University of Louisville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Panelists and Paper Titles: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Denise A. Ayo, University of Notre Dame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Staging (Self-</w:t>
      </w:r>
      <w:proofErr w:type="gramStart"/>
      <w:r w:rsidRPr="00AE432E">
        <w:rPr>
          <w:rFonts w:ascii="Baskerville" w:hAnsi="Baskerville" w:cs="Arial"/>
          <w:sz w:val="26"/>
          <w:szCs w:val="26"/>
        </w:rPr>
        <w:t>)Censorship</w:t>
      </w:r>
      <w:proofErr w:type="gramEnd"/>
      <w:r w:rsidRPr="00AE432E">
        <w:rPr>
          <w:rFonts w:ascii="Baskerville" w:hAnsi="Baskerville" w:cs="Arial"/>
          <w:sz w:val="26"/>
          <w:szCs w:val="26"/>
        </w:rPr>
        <w:t>: Virginia Woolf’s “Women Must Weep”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Kristina Reardon, University of Connecticut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The Body of Word and Image in “Kew Gardens”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proofErr w:type="spellStart"/>
      <w:r w:rsidRPr="00AE432E">
        <w:rPr>
          <w:rFonts w:ascii="Baskerville" w:hAnsi="Baskerville" w:cs="Arial"/>
          <w:sz w:val="26"/>
          <w:szCs w:val="26"/>
        </w:rPr>
        <w:t>Illya</w:t>
      </w:r>
      <w:proofErr w:type="spellEnd"/>
      <w:r w:rsidRPr="00AE432E">
        <w:rPr>
          <w:rFonts w:ascii="Baskerville" w:hAnsi="Baskerville" w:cs="Arial"/>
          <w:sz w:val="26"/>
          <w:szCs w:val="26"/>
        </w:rPr>
        <w:t xml:space="preserve"> </w:t>
      </w:r>
      <w:proofErr w:type="spellStart"/>
      <w:r w:rsidRPr="00AE432E">
        <w:rPr>
          <w:rFonts w:ascii="Baskerville" w:hAnsi="Baskerville" w:cs="Arial"/>
          <w:sz w:val="26"/>
          <w:szCs w:val="26"/>
        </w:rPr>
        <w:t>Nokhrin</w:t>
      </w:r>
      <w:proofErr w:type="spellEnd"/>
      <w:r w:rsidRPr="00AE432E">
        <w:rPr>
          <w:rFonts w:ascii="Baskerville" w:hAnsi="Baskerville" w:cs="Arial"/>
          <w:sz w:val="26"/>
          <w:szCs w:val="26"/>
        </w:rPr>
        <w:t>, University of Toronto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Experiments with Virginia Woolf’s “Own Voice”: Narrative Style in the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Manuscripts of Night and Day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Audrey M. Lehr, Kent State University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Disability Aesthetics and “The Human Apparatus” in To the Lighthouse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color w:val="FF0000"/>
          <w:sz w:val="26"/>
          <w:szCs w:val="26"/>
        </w:rPr>
      </w:pPr>
      <w:r w:rsidRPr="00AE432E">
        <w:rPr>
          <w:rFonts w:ascii="Baskerville" w:hAnsi="Baskerville" w:cs="Arial"/>
          <w:color w:val="FF0000"/>
          <w:sz w:val="26"/>
          <w:szCs w:val="26"/>
        </w:rPr>
        <w:t>I did tell you we had a lot of news to cover!  More forthcoming, no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color w:val="FF0000"/>
          <w:sz w:val="26"/>
          <w:szCs w:val="26"/>
        </w:rPr>
      </w:pPr>
      <w:proofErr w:type="gramStart"/>
      <w:r w:rsidRPr="00AE432E">
        <w:rPr>
          <w:rFonts w:ascii="Baskerville" w:hAnsi="Baskerville" w:cs="Arial"/>
          <w:color w:val="FF0000"/>
          <w:sz w:val="26"/>
          <w:szCs w:val="26"/>
        </w:rPr>
        <w:t>doubt</w:t>
      </w:r>
      <w:proofErr w:type="gramEnd"/>
      <w:r w:rsidRPr="00AE432E">
        <w:rPr>
          <w:rFonts w:ascii="Baskerville" w:hAnsi="Baskerville" w:cs="Arial"/>
          <w:color w:val="FF0000"/>
          <w:sz w:val="26"/>
          <w:szCs w:val="26"/>
        </w:rPr>
        <w:t>, but for now, time passes.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Best, LKH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Leslie Kathleen Hankins</w:t>
      </w:r>
    </w:p>
    <w:p w:rsidR="00AE432E" w:rsidRPr="00AE432E" w:rsidRDefault="00AE432E" w:rsidP="00AE432E">
      <w:pPr>
        <w:widowControl w:val="0"/>
        <w:autoSpaceDE w:val="0"/>
        <w:autoSpaceDN w:val="0"/>
        <w:adjustRightInd w:val="0"/>
        <w:rPr>
          <w:rFonts w:ascii="Baskerville" w:hAnsi="Baskerville" w:cs="Arial"/>
          <w:sz w:val="26"/>
          <w:szCs w:val="26"/>
        </w:rPr>
      </w:pPr>
      <w:r w:rsidRPr="00AE432E">
        <w:rPr>
          <w:rFonts w:ascii="Baskerville" w:hAnsi="Baskerville" w:cs="Arial"/>
          <w:sz w:val="26"/>
          <w:szCs w:val="26"/>
        </w:rPr>
        <w:t>President, International Virginia Woolf Society</w:t>
      </w:r>
    </w:p>
    <w:p w:rsidR="00797D8A" w:rsidRPr="00AE432E" w:rsidRDefault="00AE432E" w:rsidP="00AE432E">
      <w:pPr>
        <w:rPr>
          <w:rFonts w:ascii="Baskerville" w:hAnsi="Baskerville"/>
        </w:rPr>
      </w:pPr>
      <w:hyperlink r:id="rId12" w:history="1">
        <w:r w:rsidRPr="00AE432E">
          <w:rPr>
            <w:rFonts w:ascii="Baskerville" w:hAnsi="Baskerville" w:cs="Arial"/>
            <w:color w:val="0000C3"/>
            <w:sz w:val="26"/>
            <w:szCs w:val="26"/>
            <w:u w:val="single" w:color="0000C3"/>
          </w:rPr>
          <w:t>lhankins@cornellcollege.edu</w:t>
        </w:r>
      </w:hyperlink>
    </w:p>
    <w:sectPr w:rsidR="00797D8A" w:rsidRPr="00AE432E" w:rsidSect="00797D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432E"/>
    <w:rsid w:val="00AE43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il.google.com/mail/u/2/h/vlfa7zfeyli4/?&amp;v=b&amp;cs=wh&amp;to=IVWSociety@gmail.com" TargetMode="External"/><Relationship Id="rId12" Type="http://schemas.openxmlformats.org/officeDocument/2006/relationships/hyperlink" Target="https://mail.google.com/mail/u/2/h/vlfa7zfeyli4/?&amp;v=b&amp;cs=wh&amp;to=lhankins@cornellcollege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ail.google.com/mail/u/2/h/vlfa7zfeyli4/?&amp;v=b&amp;cs=wh&amp;to=detlofmm@miamioh.edu" TargetMode="External"/><Relationship Id="rId5" Type="http://schemas.openxmlformats.org/officeDocument/2006/relationships/hyperlink" Target="http://www.google.com/url?q=http%3A%2F%2Fsharpweb.org&amp;sa=D&amp;sntz=1&amp;usg=AFQjCNFKHUokIMd5GVkmbvLiRLsK-_gjCA" TargetMode="External"/><Relationship Id="rId6" Type="http://schemas.openxmlformats.org/officeDocument/2006/relationships/hyperlink" Target="https://mail.google.com/mail/u/2/h/vlfa7zfeyli4/?&amp;v=b&amp;cs=wh&amp;to=evansef@gmail.com" TargetMode="External"/><Relationship Id="rId7" Type="http://schemas.openxmlformats.org/officeDocument/2006/relationships/hyperlink" Target="http://www.google.com/url?q=http%3A%2F%2Fwww.shawscrabhouse.com%2F&amp;sa=D&amp;sntz=1&amp;usg=AFQjCNEWyeauT1ZlZpc1uJ7Sylhc0cYVyg" TargetMode="External"/><Relationship Id="rId8" Type="http://schemas.openxmlformats.org/officeDocument/2006/relationships/hyperlink" Target="https://mail.google.com/mail/u/2/h/vlfa7zfeyli4/?&amp;v=b&amp;cs=wh&amp;to=vwsociety@gmail.com" TargetMode="External"/><Relationship Id="rId9" Type="http://schemas.openxmlformats.org/officeDocument/2006/relationships/hyperlink" Target="https://mail.google.com/mail/u/2/h/vlfa7zfeyli4/?&amp;v=b&amp;cs=wh&amp;to=Woolf2014@niu.edu" TargetMode="External"/><Relationship Id="rId10" Type="http://schemas.openxmlformats.org/officeDocument/2006/relationships/hyperlink" Target="http://www.google.com/url?q=http%3A%2F%2Fwww.niu.edu%2Fwoolfwritingtheworld%2F&amp;sa=D&amp;sntz=1&amp;usg=AFQjCNGrx3D7fv3vqCVUl8p01ubFz_cj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1597</Words>
  <Characters>9103</Characters>
  <Application>Microsoft Macintosh Word</Application>
  <DocSecurity>0</DocSecurity>
  <Lines>75</Lines>
  <Paragraphs>18</Paragraphs>
  <ScaleCrop>false</ScaleCrop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cp:lastModifiedBy>test test</cp:lastModifiedBy>
  <cp:revision>1</cp:revision>
  <dcterms:created xsi:type="dcterms:W3CDTF">2013-12-19T15:55:00Z</dcterms:created>
  <dcterms:modified xsi:type="dcterms:W3CDTF">2013-12-19T16:02:00Z</dcterms:modified>
</cp:coreProperties>
</file>