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7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240"/>
        <w:gridCol w:w="452"/>
        <w:gridCol w:w="7995"/>
        <w:gridCol w:w="277"/>
      </w:tblGrid>
      <w:tr w:rsidR="00824CE1" w:rsidRPr="00C05330" w:rsidTr="006919D8">
        <w:trPr>
          <w:trHeight w:val="273"/>
        </w:trPr>
        <w:tc>
          <w:tcPr>
            <w:tcW w:w="2187" w:type="dxa"/>
            <w:tcFitText/>
          </w:tcPr>
          <w:p w:rsidR="00824CE1" w:rsidRPr="00D94714" w:rsidRDefault="00B85E6C" w:rsidP="006911AC">
            <w:pPr>
              <w:pStyle w:val="Time"/>
              <w:rPr>
                <w:b/>
                <w:sz w:val="22"/>
                <w:szCs w:val="22"/>
              </w:rPr>
            </w:pPr>
            <w:r w:rsidRPr="006F4628">
              <w:rPr>
                <w:b/>
                <w:w w:val="74"/>
                <w:sz w:val="22"/>
                <w:szCs w:val="22"/>
              </w:rPr>
              <w:t>Friday</w:t>
            </w:r>
            <w:r w:rsidR="0004394C" w:rsidRPr="006F4628">
              <w:rPr>
                <w:b/>
                <w:w w:val="74"/>
                <w:sz w:val="22"/>
                <w:szCs w:val="22"/>
              </w:rPr>
              <w:t xml:space="preserve">, </w:t>
            </w:r>
            <w:r w:rsidR="006914C6" w:rsidRPr="006F4628">
              <w:rPr>
                <w:b/>
                <w:w w:val="74"/>
                <w:sz w:val="22"/>
                <w:szCs w:val="22"/>
              </w:rPr>
              <w:t>March 10</w:t>
            </w:r>
            <w:r w:rsidR="00765B89" w:rsidRPr="006F4628">
              <w:rPr>
                <w:b/>
                <w:w w:val="74"/>
                <w:sz w:val="22"/>
                <w:szCs w:val="22"/>
              </w:rPr>
              <w:t>, 201</w:t>
            </w:r>
            <w:r w:rsidR="00C02691" w:rsidRPr="006F4628">
              <w:rPr>
                <w:b/>
                <w:spacing w:val="5"/>
                <w:w w:val="74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441" w:type="dxa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824CE1" w:rsidRPr="00C05330" w:rsidRDefault="00824CE1" w:rsidP="006072BF">
            <w:pPr>
              <w:pStyle w:val="Session"/>
            </w:pPr>
          </w:p>
        </w:tc>
        <w:tc>
          <w:tcPr>
            <w:tcW w:w="8074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2A17CE" w:rsidRDefault="002A17CE" w:rsidP="002A17CE">
            <w:pPr>
              <w:pStyle w:val="Session"/>
              <w:rPr>
                <w:b/>
                <w:i/>
                <w:sz w:val="22"/>
                <w:szCs w:val="22"/>
              </w:rPr>
            </w:pPr>
          </w:p>
          <w:p w:rsidR="00824CE1" w:rsidRDefault="00C02691" w:rsidP="002A17CE">
            <w:pPr>
              <w:pStyle w:val="Session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2017</w:t>
            </w:r>
            <w:r w:rsidR="00634108" w:rsidRPr="00D94714">
              <w:rPr>
                <w:b/>
                <w:i/>
                <w:sz w:val="22"/>
                <w:szCs w:val="22"/>
              </w:rPr>
              <w:t xml:space="preserve"> </w:t>
            </w:r>
            <w:r w:rsidR="0004394C">
              <w:rPr>
                <w:b/>
                <w:i/>
                <w:sz w:val="22"/>
                <w:szCs w:val="22"/>
              </w:rPr>
              <w:t>Ohio</w:t>
            </w:r>
            <w:r w:rsidR="00634108" w:rsidRPr="00D94714">
              <w:rPr>
                <w:b/>
                <w:i/>
                <w:sz w:val="22"/>
                <w:szCs w:val="22"/>
              </w:rPr>
              <w:t xml:space="preserve"> </w:t>
            </w:r>
            <w:r w:rsidR="002A17CE">
              <w:rPr>
                <w:b/>
                <w:i/>
                <w:sz w:val="22"/>
                <w:szCs w:val="22"/>
              </w:rPr>
              <w:t>Aquaculture Association Spring Workshop</w:t>
            </w:r>
          </w:p>
          <w:p w:rsidR="002A17CE" w:rsidRDefault="002A17CE" w:rsidP="002A17CE">
            <w:pPr>
              <w:pStyle w:val="Session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“Aquaponics”</w:t>
            </w:r>
          </w:p>
          <w:p w:rsidR="002A17CE" w:rsidRPr="00D94714" w:rsidRDefault="002A17CE" w:rsidP="002A17CE">
            <w:pPr>
              <w:pStyle w:val="Session"/>
              <w:rPr>
                <w:b/>
                <w:i/>
                <w:sz w:val="22"/>
                <w:szCs w:val="22"/>
              </w:rPr>
            </w:pPr>
          </w:p>
        </w:tc>
      </w:tr>
      <w:tr w:rsidR="00634108" w:rsidRPr="00C05330" w:rsidTr="006919D8">
        <w:tc>
          <w:tcPr>
            <w:tcW w:w="2187" w:type="dxa"/>
            <w:tcFitText/>
          </w:tcPr>
          <w:p w:rsidR="00634108" w:rsidRDefault="002A17CE" w:rsidP="006355D8">
            <w:pPr>
              <w:pStyle w:val="Time"/>
              <w:rPr>
                <w:spacing w:val="50"/>
              </w:rPr>
            </w:pPr>
            <w:r w:rsidRPr="006F4628">
              <w:rPr>
                <w:spacing w:val="37"/>
              </w:rPr>
              <w:t>8:30 am – 9:00 a</w:t>
            </w:r>
            <w:r w:rsidR="00634108" w:rsidRPr="006F4628">
              <w:rPr>
                <w:spacing w:val="37"/>
              </w:rPr>
              <w:t>m</w:t>
            </w:r>
            <w:r w:rsidR="00634108" w:rsidRPr="006F4628">
              <w:rPr>
                <w:spacing w:val="7"/>
              </w:rPr>
              <w:t xml:space="preserve"> </w:t>
            </w:r>
          </w:p>
        </w:tc>
        <w:tc>
          <w:tcPr>
            <w:tcW w:w="441" w:type="dxa"/>
            <w:tcBorders>
              <w:bottom w:val="single" w:sz="6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634108" w:rsidRPr="00C05330" w:rsidRDefault="00634108" w:rsidP="006072BF">
            <w:pPr>
              <w:pStyle w:val="Session"/>
            </w:pPr>
          </w:p>
        </w:tc>
        <w:tc>
          <w:tcPr>
            <w:tcW w:w="8074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634108" w:rsidRPr="00634108" w:rsidRDefault="00634108" w:rsidP="00500346">
            <w:pPr>
              <w:pStyle w:val="Session"/>
              <w:rPr>
                <w:b/>
                <w:i/>
                <w:szCs w:val="20"/>
              </w:rPr>
            </w:pPr>
            <w:r w:rsidRPr="00634108">
              <w:rPr>
                <w:b/>
                <w:i/>
                <w:szCs w:val="20"/>
              </w:rPr>
              <w:t>Registration</w:t>
            </w:r>
            <w:r w:rsidR="002A17CE">
              <w:rPr>
                <w:b/>
                <w:i/>
                <w:szCs w:val="20"/>
              </w:rPr>
              <w:t xml:space="preserve"> &amp; Continental Breakfast</w:t>
            </w:r>
          </w:p>
        </w:tc>
      </w:tr>
      <w:tr w:rsidR="00DC00D3" w:rsidRPr="00C05330" w:rsidTr="006919D8">
        <w:trPr>
          <w:trHeight w:val="336"/>
        </w:trPr>
        <w:tc>
          <w:tcPr>
            <w:tcW w:w="2187" w:type="dxa"/>
            <w:tcBorders>
              <w:bottom w:val="single" w:sz="6" w:space="0" w:color="A6A6A6" w:themeColor="background1" w:themeShade="A6"/>
            </w:tcBorders>
            <w:shd w:val="clear" w:color="auto" w:fill="FFFFFF" w:themeFill="background1"/>
            <w:tcFitText/>
          </w:tcPr>
          <w:p w:rsidR="00DC00D3" w:rsidRPr="00C164EC" w:rsidRDefault="00DC00D3" w:rsidP="00B85E6C">
            <w:pPr>
              <w:pStyle w:val="Time"/>
              <w:rPr>
                <w:spacing w:val="50"/>
              </w:rPr>
            </w:pPr>
          </w:p>
        </w:tc>
        <w:tc>
          <w:tcPr>
            <w:tcW w:w="441" w:type="dxa"/>
            <w:shd w:val="clear" w:color="auto" w:fill="D9D9D9" w:themeFill="background1" w:themeFillShade="D9"/>
            <w:textDirection w:val="btLr"/>
            <w:vAlign w:val="center"/>
          </w:tcPr>
          <w:p w:rsidR="00DC00D3" w:rsidRPr="00C05330" w:rsidRDefault="00DC00D3" w:rsidP="00B85E6C">
            <w:pPr>
              <w:ind w:left="113" w:right="113"/>
              <w:jc w:val="center"/>
            </w:pPr>
          </w:p>
        </w:tc>
        <w:tc>
          <w:tcPr>
            <w:tcW w:w="7804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:rsidR="00DC00D3" w:rsidRPr="00BD3B65" w:rsidRDefault="0008243C" w:rsidP="006919D8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  <w:r w:rsidRPr="00C164EC">
              <w:rPr>
                <w:i/>
                <w:szCs w:val="18"/>
              </w:rPr>
              <w:t>“</w:t>
            </w:r>
            <w:r w:rsidR="006919D8">
              <w:rPr>
                <w:i/>
                <w:szCs w:val="18"/>
              </w:rPr>
              <w:t>Capitol Room</w:t>
            </w:r>
            <w:r w:rsidRPr="00C164EC">
              <w:rPr>
                <w:i/>
                <w:szCs w:val="18"/>
              </w:rPr>
              <w:t>”</w:t>
            </w:r>
            <w:r>
              <w:rPr>
                <w:i/>
                <w:szCs w:val="18"/>
              </w:rPr>
              <w:br/>
            </w:r>
          </w:p>
        </w:tc>
        <w:tc>
          <w:tcPr>
            <w:tcW w:w="2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:rsidR="00DC00D3" w:rsidRPr="00BD3B65" w:rsidRDefault="00392B53" w:rsidP="00566699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Cs w:val="18"/>
              </w:rPr>
              <w:br/>
            </w:r>
          </w:p>
        </w:tc>
      </w:tr>
      <w:tr w:rsidR="002A7988" w:rsidRPr="00C05330" w:rsidTr="006919D8">
        <w:trPr>
          <w:trHeight w:val="615"/>
        </w:trPr>
        <w:tc>
          <w:tcPr>
            <w:tcW w:w="2187" w:type="dxa"/>
            <w:tcBorders>
              <w:bottom w:val="single" w:sz="6" w:space="0" w:color="A6A6A6" w:themeColor="background1" w:themeShade="A6"/>
            </w:tcBorders>
            <w:tcFitText/>
          </w:tcPr>
          <w:p w:rsidR="002A7988" w:rsidRPr="00DE0B89" w:rsidRDefault="00F806A8" w:rsidP="002A7988">
            <w:pPr>
              <w:pStyle w:val="Time"/>
              <w:rPr>
                <w:spacing w:val="30"/>
              </w:rPr>
            </w:pPr>
            <w:r w:rsidRPr="006F4628">
              <w:rPr>
                <w:spacing w:val="37"/>
              </w:rPr>
              <w:t>9:00 am – 9:40 a</w:t>
            </w:r>
            <w:r w:rsidR="002A7988" w:rsidRPr="006F4628">
              <w:rPr>
                <w:spacing w:val="37"/>
              </w:rPr>
              <w:t>m</w:t>
            </w:r>
            <w:r w:rsidR="002A7988" w:rsidRPr="006F4628">
              <w:rPr>
                <w:spacing w:val="7"/>
              </w:rPr>
              <w:t xml:space="preserve"> </w:t>
            </w:r>
          </w:p>
        </w:tc>
        <w:tc>
          <w:tcPr>
            <w:tcW w:w="441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:rsidR="002A7988" w:rsidRPr="00C05330" w:rsidRDefault="002A7988" w:rsidP="002A7988">
            <w:pPr>
              <w:ind w:left="113" w:right="113"/>
              <w:jc w:val="center"/>
              <w:rPr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A7988" w:rsidRPr="00DE0B89" w:rsidRDefault="00460F76" w:rsidP="002A7988">
            <w:pPr>
              <w:pStyle w:val="Presentation"/>
              <w:spacing w:before="20"/>
              <w:jc w:val="center"/>
              <w:rPr>
                <w:szCs w:val="18"/>
              </w:rPr>
            </w:pPr>
            <w:r>
              <w:rPr>
                <w:szCs w:val="18"/>
              </w:rPr>
              <w:t>Aquaponics Industry Update</w:t>
            </w:r>
          </w:p>
          <w:p w:rsidR="002A7988" w:rsidRPr="00014A10" w:rsidRDefault="00947B37" w:rsidP="002A7988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  <w:r w:rsidRPr="0063656F">
              <w:rPr>
                <w:i/>
                <w:color w:val="FF0000"/>
                <w:sz w:val="16"/>
                <w:szCs w:val="16"/>
              </w:rPr>
              <w:t>Charlie Shultz</w:t>
            </w:r>
          </w:p>
        </w:tc>
        <w:tc>
          <w:tcPr>
            <w:tcW w:w="2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A7988" w:rsidRPr="00014A10" w:rsidRDefault="002A7988" w:rsidP="00A31064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</w:p>
        </w:tc>
      </w:tr>
      <w:tr w:rsidR="002A7988" w:rsidRPr="00C05330" w:rsidTr="006919D8">
        <w:trPr>
          <w:trHeight w:val="651"/>
        </w:trPr>
        <w:tc>
          <w:tcPr>
            <w:tcW w:w="2187" w:type="dxa"/>
            <w:tcBorders>
              <w:bottom w:val="single" w:sz="6" w:space="0" w:color="A6A6A6" w:themeColor="background1" w:themeShade="A6"/>
            </w:tcBorders>
            <w:tcFitText/>
          </w:tcPr>
          <w:p w:rsidR="002A7988" w:rsidRPr="00DE0B89" w:rsidRDefault="00F806A8" w:rsidP="002A7988">
            <w:pPr>
              <w:pStyle w:val="Time"/>
              <w:rPr>
                <w:spacing w:val="30"/>
              </w:rPr>
            </w:pPr>
            <w:r w:rsidRPr="006F4628">
              <w:rPr>
                <w:spacing w:val="30"/>
              </w:rPr>
              <w:t>9:40 am – 10:20 a</w:t>
            </w:r>
            <w:r w:rsidR="002A7988" w:rsidRPr="006F4628">
              <w:rPr>
                <w:spacing w:val="30"/>
              </w:rPr>
              <w:t>m</w:t>
            </w:r>
            <w:r w:rsidR="002A7988" w:rsidRPr="006F4628">
              <w:rPr>
                <w:spacing w:val="12"/>
              </w:rPr>
              <w:t xml:space="preserve"> </w:t>
            </w:r>
          </w:p>
        </w:tc>
        <w:tc>
          <w:tcPr>
            <w:tcW w:w="441" w:type="dxa"/>
            <w:vMerge/>
            <w:shd w:val="clear" w:color="auto" w:fill="DDD9C3" w:themeFill="background2" w:themeFillShade="E6"/>
            <w:vAlign w:val="center"/>
          </w:tcPr>
          <w:p w:rsidR="002A7988" w:rsidRPr="00C05330" w:rsidRDefault="002A7988" w:rsidP="002A7988">
            <w:pPr>
              <w:rPr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947B37" w:rsidRPr="00DE0B89" w:rsidRDefault="00460F76" w:rsidP="00947B37">
            <w:pPr>
              <w:pStyle w:val="Presentation"/>
              <w:spacing w:before="20"/>
              <w:jc w:val="center"/>
              <w:rPr>
                <w:szCs w:val="18"/>
              </w:rPr>
            </w:pPr>
            <w:r>
              <w:rPr>
                <w:szCs w:val="18"/>
              </w:rPr>
              <w:t>Plant Production: Selection &amp; Techniques</w:t>
            </w:r>
          </w:p>
          <w:p w:rsidR="002A7988" w:rsidRPr="006847A6" w:rsidRDefault="00947B37" w:rsidP="00947B37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  <w:r w:rsidRPr="0063656F">
              <w:rPr>
                <w:i/>
                <w:color w:val="FF0000"/>
                <w:sz w:val="16"/>
                <w:szCs w:val="16"/>
              </w:rPr>
              <w:t>Charlie Shultz</w:t>
            </w:r>
          </w:p>
        </w:tc>
        <w:tc>
          <w:tcPr>
            <w:tcW w:w="2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A7988" w:rsidRPr="00B66AE8" w:rsidRDefault="002A7988" w:rsidP="006914C6">
            <w:pPr>
              <w:pStyle w:val="Presentation"/>
              <w:spacing w:before="20"/>
              <w:jc w:val="center"/>
              <w:rPr>
                <w:szCs w:val="18"/>
              </w:rPr>
            </w:pPr>
          </w:p>
        </w:tc>
      </w:tr>
      <w:tr w:rsidR="002A7988" w:rsidRPr="00C05330" w:rsidTr="006919D8">
        <w:trPr>
          <w:trHeight w:val="210"/>
        </w:trPr>
        <w:tc>
          <w:tcPr>
            <w:tcW w:w="2187" w:type="dxa"/>
            <w:shd w:val="clear" w:color="auto" w:fill="FFFFFF" w:themeFill="background1"/>
            <w:tcFitText/>
          </w:tcPr>
          <w:p w:rsidR="002A7988" w:rsidRPr="00DE0B89" w:rsidRDefault="00F806A8" w:rsidP="002A7988">
            <w:pPr>
              <w:pStyle w:val="Time"/>
              <w:rPr>
                <w:spacing w:val="30"/>
              </w:rPr>
            </w:pPr>
            <w:r w:rsidRPr="006F4628">
              <w:rPr>
                <w:spacing w:val="28"/>
              </w:rPr>
              <w:t>10:20 am – 10:30 a</w:t>
            </w:r>
            <w:r w:rsidR="002A7988" w:rsidRPr="006F4628">
              <w:rPr>
                <w:spacing w:val="12"/>
              </w:rPr>
              <w:t>m</w:t>
            </w:r>
          </w:p>
        </w:tc>
        <w:tc>
          <w:tcPr>
            <w:tcW w:w="441" w:type="dxa"/>
            <w:vMerge/>
            <w:shd w:val="clear" w:color="auto" w:fill="DDD9C3" w:themeFill="background2" w:themeFillShade="E6"/>
            <w:vAlign w:val="center"/>
          </w:tcPr>
          <w:p w:rsidR="002A7988" w:rsidRPr="00C05330" w:rsidRDefault="002A7988" w:rsidP="002A7988">
            <w:pPr>
              <w:jc w:val="center"/>
              <w:rPr>
                <w:szCs w:val="18"/>
              </w:rPr>
            </w:pPr>
          </w:p>
        </w:tc>
        <w:tc>
          <w:tcPr>
            <w:tcW w:w="7804" w:type="dxa"/>
            <w:shd w:val="clear" w:color="auto" w:fill="F2F2F2" w:themeFill="background1" w:themeFillShade="F2"/>
          </w:tcPr>
          <w:p w:rsidR="002A7988" w:rsidRPr="00DE0B89" w:rsidRDefault="002A7988" w:rsidP="002A7988">
            <w:pPr>
              <w:pStyle w:val="Presentation"/>
              <w:jc w:val="center"/>
              <w:rPr>
                <w:szCs w:val="18"/>
              </w:rPr>
            </w:pPr>
            <w:r w:rsidRPr="006847A6">
              <w:rPr>
                <w:i/>
                <w:sz w:val="20"/>
              </w:rPr>
              <w:t>Break</w:t>
            </w:r>
          </w:p>
        </w:tc>
        <w:tc>
          <w:tcPr>
            <w:tcW w:w="270" w:type="dxa"/>
            <w:shd w:val="clear" w:color="auto" w:fill="F2F2F2" w:themeFill="background1" w:themeFillShade="F2"/>
            <w:vAlign w:val="center"/>
          </w:tcPr>
          <w:p w:rsidR="002A7988" w:rsidRPr="00BF5CDC" w:rsidRDefault="002A7988" w:rsidP="002A7988">
            <w:pPr>
              <w:pStyle w:val="Session"/>
              <w:rPr>
                <w:b/>
                <w:i/>
              </w:rPr>
            </w:pPr>
          </w:p>
        </w:tc>
      </w:tr>
      <w:tr w:rsidR="002A7988" w:rsidRPr="00C05330" w:rsidTr="006919D8">
        <w:tc>
          <w:tcPr>
            <w:tcW w:w="2187" w:type="dxa"/>
            <w:tcBorders>
              <w:bottom w:val="single" w:sz="6" w:space="0" w:color="A6A6A6" w:themeColor="background1" w:themeShade="A6"/>
            </w:tcBorders>
            <w:tcFitText/>
          </w:tcPr>
          <w:p w:rsidR="002A7988" w:rsidRPr="00DE0B89" w:rsidRDefault="00F806A8" w:rsidP="002A7988">
            <w:pPr>
              <w:pStyle w:val="Time"/>
              <w:rPr>
                <w:spacing w:val="30"/>
              </w:rPr>
            </w:pPr>
            <w:r w:rsidRPr="006F4628">
              <w:rPr>
                <w:spacing w:val="24"/>
              </w:rPr>
              <w:t>10:30 am – 11:10 a</w:t>
            </w:r>
            <w:r w:rsidR="002A7988" w:rsidRPr="006F4628">
              <w:rPr>
                <w:spacing w:val="24"/>
              </w:rPr>
              <w:t>m</w:t>
            </w:r>
            <w:r w:rsidR="002A7988" w:rsidRPr="006F4628">
              <w:rPr>
                <w:spacing w:val="12"/>
              </w:rPr>
              <w:t xml:space="preserve"> </w:t>
            </w:r>
          </w:p>
        </w:tc>
        <w:tc>
          <w:tcPr>
            <w:tcW w:w="441" w:type="dxa"/>
            <w:vMerge/>
            <w:shd w:val="clear" w:color="auto" w:fill="DDD9C3" w:themeFill="background2" w:themeFillShade="E6"/>
            <w:vAlign w:val="center"/>
          </w:tcPr>
          <w:p w:rsidR="002A7988" w:rsidRPr="00C05330" w:rsidRDefault="002A7988" w:rsidP="002A7988">
            <w:pPr>
              <w:jc w:val="center"/>
              <w:rPr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2A7988" w:rsidRPr="00DE0B89" w:rsidRDefault="00A31064" w:rsidP="002A7988">
            <w:pPr>
              <w:pStyle w:val="Presentation"/>
              <w:spacing w:before="20"/>
              <w:jc w:val="center"/>
              <w:rPr>
                <w:szCs w:val="18"/>
              </w:rPr>
            </w:pPr>
            <w:r>
              <w:rPr>
                <w:szCs w:val="18"/>
              </w:rPr>
              <w:t>Fish Species Selection</w:t>
            </w:r>
          </w:p>
          <w:p w:rsidR="002A7988" w:rsidRPr="004A20C6" w:rsidRDefault="00A31064" w:rsidP="002A7988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William Lynch</w:t>
            </w:r>
          </w:p>
        </w:tc>
        <w:tc>
          <w:tcPr>
            <w:tcW w:w="2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2A7988" w:rsidRPr="00014A10" w:rsidRDefault="002A7988" w:rsidP="00460F76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</w:p>
        </w:tc>
      </w:tr>
      <w:tr w:rsidR="002A7988" w:rsidRPr="00C05330" w:rsidTr="006919D8">
        <w:trPr>
          <w:trHeight w:val="705"/>
        </w:trPr>
        <w:tc>
          <w:tcPr>
            <w:tcW w:w="2187" w:type="dxa"/>
            <w:tcBorders>
              <w:bottom w:val="single" w:sz="6" w:space="0" w:color="A6A6A6" w:themeColor="background1" w:themeShade="A6"/>
            </w:tcBorders>
            <w:tcFitText/>
          </w:tcPr>
          <w:p w:rsidR="002A7988" w:rsidRPr="00DE0B89" w:rsidRDefault="00F806A8" w:rsidP="002A7988">
            <w:pPr>
              <w:pStyle w:val="Time"/>
              <w:rPr>
                <w:spacing w:val="30"/>
              </w:rPr>
            </w:pPr>
            <w:r w:rsidRPr="006F4628">
              <w:rPr>
                <w:spacing w:val="24"/>
              </w:rPr>
              <w:t>11:10 am – 11:50 a</w:t>
            </w:r>
            <w:r w:rsidR="002A7988" w:rsidRPr="006F4628">
              <w:rPr>
                <w:spacing w:val="24"/>
              </w:rPr>
              <w:t>m</w:t>
            </w:r>
            <w:r w:rsidR="002A7988" w:rsidRPr="006F4628">
              <w:rPr>
                <w:spacing w:val="12"/>
              </w:rPr>
              <w:t xml:space="preserve"> </w:t>
            </w:r>
          </w:p>
        </w:tc>
        <w:tc>
          <w:tcPr>
            <w:tcW w:w="441" w:type="dxa"/>
            <w:vMerge/>
            <w:shd w:val="clear" w:color="auto" w:fill="DDD9C3" w:themeFill="background2" w:themeFillShade="E6"/>
            <w:vAlign w:val="center"/>
          </w:tcPr>
          <w:p w:rsidR="002A7988" w:rsidRPr="00C05330" w:rsidRDefault="002A7988" w:rsidP="002A7988">
            <w:pPr>
              <w:jc w:val="center"/>
              <w:rPr>
                <w:szCs w:val="18"/>
              </w:rPr>
            </w:pPr>
          </w:p>
        </w:tc>
        <w:tc>
          <w:tcPr>
            <w:tcW w:w="7804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AEEF3" w:themeFill="accent5" w:themeFillTint="33"/>
          </w:tcPr>
          <w:p w:rsidR="007D29EF" w:rsidRPr="00DE0B89" w:rsidRDefault="007D29EF" w:rsidP="007D29EF">
            <w:pPr>
              <w:pStyle w:val="Presentation"/>
              <w:spacing w:before="20"/>
              <w:jc w:val="center"/>
              <w:rPr>
                <w:szCs w:val="18"/>
              </w:rPr>
            </w:pPr>
            <w:r>
              <w:rPr>
                <w:szCs w:val="18"/>
              </w:rPr>
              <w:t>Water Quality BMP’s in Aquaponics</w:t>
            </w:r>
          </w:p>
          <w:p w:rsidR="002A7988" w:rsidRPr="004A20C6" w:rsidRDefault="007D29EF" w:rsidP="007D29EF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color w:val="FF0000"/>
                <w:sz w:val="16"/>
                <w:szCs w:val="16"/>
              </w:rPr>
              <w:t>Matt Smith</w:t>
            </w:r>
          </w:p>
        </w:tc>
        <w:tc>
          <w:tcPr>
            <w:tcW w:w="27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DE9D9" w:themeFill="accent6" w:themeFillTint="33"/>
          </w:tcPr>
          <w:p w:rsidR="00430868" w:rsidRPr="00430868" w:rsidRDefault="00430868" w:rsidP="00460F76">
            <w:pPr>
              <w:pStyle w:val="Presentation"/>
              <w:spacing w:before="20"/>
              <w:jc w:val="center"/>
              <w:rPr>
                <w:i/>
                <w:sz w:val="16"/>
                <w:szCs w:val="16"/>
              </w:rPr>
            </w:pPr>
          </w:p>
        </w:tc>
      </w:tr>
      <w:tr w:rsidR="00631B9F" w:rsidRPr="00C05330" w:rsidTr="006919D8">
        <w:trPr>
          <w:trHeight w:val="291"/>
        </w:trPr>
        <w:tc>
          <w:tcPr>
            <w:tcW w:w="2187" w:type="dxa"/>
            <w:shd w:val="clear" w:color="auto" w:fill="FFFFFF" w:themeFill="background1"/>
            <w:tcFitText/>
          </w:tcPr>
          <w:p w:rsidR="00631B9F" w:rsidRPr="00327DB0" w:rsidRDefault="00566699" w:rsidP="00327DB0">
            <w:pPr>
              <w:pStyle w:val="Time"/>
              <w:rPr>
                <w:spacing w:val="38"/>
              </w:rPr>
            </w:pPr>
            <w:r w:rsidRPr="006F4628">
              <w:rPr>
                <w:spacing w:val="28"/>
              </w:rPr>
              <w:t>11:50 am – 12</w:t>
            </w:r>
            <w:r w:rsidR="00631B9F" w:rsidRPr="006F4628">
              <w:rPr>
                <w:spacing w:val="28"/>
              </w:rPr>
              <w:t>:00 p</w:t>
            </w:r>
            <w:r w:rsidR="00631B9F" w:rsidRPr="006F4628">
              <w:rPr>
                <w:spacing w:val="7"/>
              </w:rPr>
              <w:t>m</w:t>
            </w:r>
          </w:p>
        </w:tc>
        <w:tc>
          <w:tcPr>
            <w:tcW w:w="441" w:type="dxa"/>
            <w:vMerge/>
            <w:shd w:val="clear" w:color="auto" w:fill="DDD9C3" w:themeFill="background2" w:themeFillShade="E6"/>
            <w:vAlign w:val="center"/>
          </w:tcPr>
          <w:p w:rsidR="00631B9F" w:rsidRPr="00C05330" w:rsidRDefault="00631B9F" w:rsidP="00327DB0">
            <w:pPr>
              <w:jc w:val="center"/>
              <w:rPr>
                <w:szCs w:val="18"/>
              </w:rPr>
            </w:pPr>
          </w:p>
        </w:tc>
        <w:tc>
          <w:tcPr>
            <w:tcW w:w="807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31B9F" w:rsidRPr="00631B9F" w:rsidRDefault="00566699" w:rsidP="00631B9F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>Break and Load Bus</w:t>
            </w:r>
          </w:p>
        </w:tc>
      </w:tr>
      <w:tr w:rsidR="00327DB0" w:rsidRPr="00C05330" w:rsidTr="006919D8">
        <w:trPr>
          <w:trHeight w:val="291"/>
        </w:trPr>
        <w:tc>
          <w:tcPr>
            <w:tcW w:w="2187" w:type="dxa"/>
            <w:shd w:val="clear" w:color="auto" w:fill="FFFFFF" w:themeFill="background1"/>
            <w:tcFitText/>
          </w:tcPr>
          <w:p w:rsidR="00327DB0" w:rsidRPr="00C546CF" w:rsidRDefault="00566699" w:rsidP="00327DB0">
            <w:pPr>
              <w:pStyle w:val="Time"/>
            </w:pPr>
            <w:r w:rsidRPr="006F4628">
              <w:rPr>
                <w:spacing w:val="34"/>
              </w:rPr>
              <w:t>12:00 pm – 1:0</w:t>
            </w:r>
            <w:r w:rsidR="00327DB0" w:rsidRPr="006F4628">
              <w:rPr>
                <w:spacing w:val="34"/>
              </w:rPr>
              <w:t>0 p</w:t>
            </w:r>
            <w:r w:rsidR="00327DB0" w:rsidRPr="006F4628">
              <w:rPr>
                <w:spacing w:val="12"/>
              </w:rPr>
              <w:t>m</w:t>
            </w:r>
          </w:p>
        </w:tc>
        <w:tc>
          <w:tcPr>
            <w:tcW w:w="441" w:type="dxa"/>
            <w:vMerge/>
            <w:shd w:val="clear" w:color="auto" w:fill="DDD9C3" w:themeFill="background2" w:themeFillShade="E6"/>
            <w:vAlign w:val="center"/>
          </w:tcPr>
          <w:p w:rsidR="00327DB0" w:rsidRPr="00C05330" w:rsidRDefault="00327DB0" w:rsidP="00327DB0">
            <w:pPr>
              <w:jc w:val="center"/>
              <w:rPr>
                <w:szCs w:val="18"/>
              </w:rPr>
            </w:pPr>
          </w:p>
        </w:tc>
        <w:tc>
          <w:tcPr>
            <w:tcW w:w="807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7DB0" w:rsidRDefault="00327DB0" w:rsidP="00327DB0">
            <w:pPr>
              <w:pStyle w:val="Session"/>
              <w:jc w:val="left"/>
              <w:rPr>
                <w:b/>
                <w:i/>
              </w:rPr>
            </w:pPr>
          </w:p>
          <w:p w:rsidR="00327DB0" w:rsidRDefault="00566699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>Transport to Fresh Harvest Aquaponics Farm</w:t>
            </w:r>
          </w:p>
          <w:p w:rsidR="00947B37" w:rsidRDefault="00947B37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>Box Lunch on Bus</w:t>
            </w:r>
          </w:p>
          <w:p w:rsidR="00566699" w:rsidRPr="003E257A" w:rsidRDefault="00566699" w:rsidP="00327DB0">
            <w:pPr>
              <w:pStyle w:val="Session"/>
              <w:rPr>
                <w:b/>
                <w:i/>
              </w:rPr>
            </w:pPr>
          </w:p>
        </w:tc>
      </w:tr>
      <w:tr w:rsidR="00327DB0" w:rsidRPr="00C05330" w:rsidTr="006919D8">
        <w:tc>
          <w:tcPr>
            <w:tcW w:w="2187" w:type="dxa"/>
            <w:shd w:val="clear" w:color="auto" w:fill="FFFFFF" w:themeFill="background1"/>
            <w:tcFitText/>
          </w:tcPr>
          <w:p w:rsidR="00327DB0" w:rsidRPr="004A20C6" w:rsidRDefault="002F0AA6" w:rsidP="00327DB0">
            <w:pPr>
              <w:pStyle w:val="Time"/>
              <w:rPr>
                <w:spacing w:val="49"/>
              </w:rPr>
            </w:pPr>
            <w:r w:rsidRPr="006F4628">
              <w:rPr>
                <w:spacing w:val="36"/>
              </w:rPr>
              <w:t>1:0</w:t>
            </w:r>
            <w:r w:rsidR="00327DB0" w:rsidRPr="006F4628">
              <w:rPr>
                <w:spacing w:val="36"/>
              </w:rPr>
              <w:t>0</w:t>
            </w:r>
            <w:r w:rsidRPr="006F4628">
              <w:rPr>
                <w:spacing w:val="36"/>
              </w:rPr>
              <w:t xml:space="preserve"> pm – 4:0</w:t>
            </w:r>
            <w:r w:rsidR="00327DB0" w:rsidRPr="006F4628">
              <w:rPr>
                <w:spacing w:val="36"/>
              </w:rPr>
              <w:t>0 pm</w:t>
            </w:r>
            <w:r w:rsidR="00327DB0" w:rsidRPr="006F4628">
              <w:rPr>
                <w:spacing w:val="14"/>
              </w:rPr>
              <w:t xml:space="preserve"> </w:t>
            </w:r>
          </w:p>
        </w:tc>
        <w:tc>
          <w:tcPr>
            <w:tcW w:w="441" w:type="dxa"/>
            <w:shd w:val="clear" w:color="auto" w:fill="DDD9C3" w:themeFill="background2" w:themeFillShade="E6"/>
            <w:vAlign w:val="center"/>
          </w:tcPr>
          <w:p w:rsidR="00327DB0" w:rsidRPr="00C05330" w:rsidRDefault="00327DB0" w:rsidP="00327DB0">
            <w:pPr>
              <w:jc w:val="center"/>
              <w:rPr>
                <w:szCs w:val="18"/>
              </w:rPr>
            </w:pPr>
          </w:p>
        </w:tc>
        <w:tc>
          <w:tcPr>
            <w:tcW w:w="807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327DB0" w:rsidRDefault="002F0AA6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>Field Trip Breakout Sessions</w:t>
            </w:r>
          </w:p>
          <w:p w:rsidR="002F0AA6" w:rsidRDefault="002F0AA6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>(4 rotating 40 minute sessions)</w:t>
            </w:r>
          </w:p>
          <w:p w:rsidR="002F0AA6" w:rsidRDefault="002F0AA6" w:rsidP="00327DB0">
            <w:pPr>
              <w:pStyle w:val="Session"/>
              <w:rPr>
                <w:b/>
                <w:i/>
              </w:rPr>
            </w:pPr>
          </w:p>
          <w:p w:rsidR="002F0AA6" w:rsidRDefault="00460F76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>Greenhouse Management: Plants, Pests, and Nutrients</w:t>
            </w:r>
          </w:p>
          <w:p w:rsidR="002F0AA6" w:rsidRPr="0063656F" w:rsidRDefault="002F0AA6" w:rsidP="00327DB0">
            <w:pPr>
              <w:pStyle w:val="Session"/>
              <w:rPr>
                <w:b/>
                <w:i/>
                <w:color w:val="FF0000"/>
              </w:rPr>
            </w:pPr>
            <w:r w:rsidRPr="0063656F">
              <w:rPr>
                <w:b/>
                <w:i/>
                <w:color w:val="FF0000"/>
              </w:rPr>
              <w:t>Charlie Shultz</w:t>
            </w:r>
          </w:p>
          <w:p w:rsidR="00B82448" w:rsidRDefault="00B82448" w:rsidP="00327DB0">
            <w:pPr>
              <w:pStyle w:val="Session"/>
              <w:rPr>
                <w:b/>
                <w:i/>
              </w:rPr>
            </w:pPr>
          </w:p>
          <w:p w:rsidR="002F0AA6" w:rsidRDefault="00B82448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 xml:space="preserve">Harvesting, </w:t>
            </w:r>
            <w:r w:rsidR="0063656F">
              <w:rPr>
                <w:b/>
                <w:i/>
              </w:rPr>
              <w:t xml:space="preserve">Packaging, </w:t>
            </w:r>
            <w:r>
              <w:rPr>
                <w:b/>
                <w:i/>
              </w:rPr>
              <w:t>Legal Consideration</w:t>
            </w:r>
            <w:r w:rsidR="0063656F"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to Harvest</w:t>
            </w:r>
          </w:p>
          <w:p w:rsidR="002F0AA6" w:rsidRPr="0063656F" w:rsidRDefault="002F0AA6" w:rsidP="00327DB0">
            <w:pPr>
              <w:pStyle w:val="Session"/>
              <w:rPr>
                <w:b/>
                <w:i/>
                <w:color w:val="FF0000"/>
              </w:rPr>
            </w:pPr>
            <w:r w:rsidRPr="0063656F">
              <w:rPr>
                <w:b/>
                <w:i/>
                <w:color w:val="FF0000"/>
              </w:rPr>
              <w:t>Jeni Blackburn</w:t>
            </w:r>
          </w:p>
          <w:p w:rsidR="00B82448" w:rsidRDefault="00B82448" w:rsidP="00327DB0">
            <w:pPr>
              <w:pStyle w:val="Session"/>
              <w:rPr>
                <w:b/>
                <w:i/>
              </w:rPr>
            </w:pPr>
          </w:p>
          <w:p w:rsidR="002F0AA6" w:rsidRDefault="00460F76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 xml:space="preserve">System Components &amp; Construction </w:t>
            </w:r>
          </w:p>
          <w:p w:rsidR="002F0AA6" w:rsidRPr="0063656F" w:rsidRDefault="002F0AA6" w:rsidP="00327DB0">
            <w:pPr>
              <w:pStyle w:val="Session"/>
              <w:rPr>
                <w:b/>
                <w:i/>
                <w:color w:val="FF0000"/>
              </w:rPr>
            </w:pPr>
            <w:r w:rsidRPr="0063656F">
              <w:rPr>
                <w:b/>
                <w:i/>
                <w:color w:val="FF0000"/>
              </w:rPr>
              <w:t>Doug Blackburn</w:t>
            </w:r>
          </w:p>
          <w:p w:rsidR="00B82448" w:rsidRDefault="00B82448" w:rsidP="00327DB0">
            <w:pPr>
              <w:pStyle w:val="Session"/>
              <w:rPr>
                <w:b/>
                <w:i/>
              </w:rPr>
            </w:pPr>
          </w:p>
          <w:p w:rsidR="002F0AA6" w:rsidRDefault="00B82448" w:rsidP="00327DB0">
            <w:pPr>
              <w:pStyle w:val="Session"/>
              <w:rPr>
                <w:b/>
                <w:i/>
              </w:rPr>
            </w:pPr>
            <w:r>
              <w:rPr>
                <w:b/>
                <w:i/>
              </w:rPr>
              <w:t>Successful Fish Husbandry</w:t>
            </w:r>
            <w:r w:rsidR="00460F76">
              <w:rPr>
                <w:b/>
                <w:i/>
              </w:rPr>
              <w:t xml:space="preserve"> / Water Quality</w:t>
            </w:r>
          </w:p>
          <w:p w:rsidR="002F0AA6" w:rsidRPr="0063656F" w:rsidRDefault="002F0AA6" w:rsidP="00327DB0">
            <w:pPr>
              <w:pStyle w:val="Session"/>
              <w:rPr>
                <w:b/>
                <w:i/>
                <w:color w:val="FF0000"/>
              </w:rPr>
            </w:pPr>
            <w:r w:rsidRPr="0063656F">
              <w:rPr>
                <w:b/>
                <w:i/>
                <w:color w:val="FF0000"/>
              </w:rPr>
              <w:t>William Lynch / Matt Smith</w:t>
            </w:r>
          </w:p>
          <w:p w:rsidR="002F0AA6" w:rsidRDefault="002F0AA6" w:rsidP="00327DB0">
            <w:pPr>
              <w:pStyle w:val="Session"/>
              <w:rPr>
                <w:b/>
                <w:i/>
              </w:rPr>
            </w:pPr>
          </w:p>
          <w:p w:rsidR="002F0AA6" w:rsidRDefault="002F0AA6" w:rsidP="00327DB0">
            <w:pPr>
              <w:pStyle w:val="Session"/>
              <w:rPr>
                <w:b/>
                <w:i/>
              </w:rPr>
            </w:pPr>
          </w:p>
        </w:tc>
      </w:tr>
      <w:tr w:rsidR="002A7988" w:rsidRPr="00C05330" w:rsidTr="006919D8">
        <w:tc>
          <w:tcPr>
            <w:tcW w:w="2187" w:type="dxa"/>
            <w:shd w:val="clear" w:color="auto" w:fill="FFFFFF" w:themeFill="background1"/>
            <w:tcFitText/>
          </w:tcPr>
          <w:p w:rsidR="002A7988" w:rsidRPr="004A20C6" w:rsidRDefault="006770C2" w:rsidP="002A7988">
            <w:pPr>
              <w:pStyle w:val="Time"/>
              <w:rPr>
                <w:spacing w:val="49"/>
              </w:rPr>
            </w:pPr>
            <w:r w:rsidRPr="006F4628">
              <w:rPr>
                <w:spacing w:val="36"/>
              </w:rPr>
              <w:t>4:00 pm – 5</w:t>
            </w:r>
            <w:r w:rsidR="002A7988" w:rsidRPr="006F4628">
              <w:rPr>
                <w:spacing w:val="36"/>
              </w:rPr>
              <w:t>:00 pm</w:t>
            </w:r>
            <w:r w:rsidR="002A7988" w:rsidRPr="006F4628">
              <w:rPr>
                <w:spacing w:val="14"/>
              </w:rPr>
              <w:t xml:space="preserve"> </w:t>
            </w:r>
          </w:p>
        </w:tc>
        <w:tc>
          <w:tcPr>
            <w:tcW w:w="441" w:type="dxa"/>
            <w:shd w:val="clear" w:color="auto" w:fill="DDD9C3" w:themeFill="background2" w:themeFillShade="E6"/>
            <w:vAlign w:val="center"/>
          </w:tcPr>
          <w:p w:rsidR="002A7988" w:rsidRPr="00C05330" w:rsidRDefault="002A7988" w:rsidP="002A7988">
            <w:pPr>
              <w:jc w:val="center"/>
              <w:rPr>
                <w:szCs w:val="18"/>
              </w:rPr>
            </w:pPr>
          </w:p>
        </w:tc>
        <w:tc>
          <w:tcPr>
            <w:tcW w:w="8074" w:type="dxa"/>
            <w:gridSpan w:val="2"/>
            <w:tcBorders>
              <w:top w:val="single" w:sz="6" w:space="0" w:color="A6A6A6" w:themeColor="background1" w:themeShade="A6"/>
            </w:tcBorders>
            <w:shd w:val="clear" w:color="auto" w:fill="D9D9D9" w:themeFill="background1" w:themeFillShade="D9"/>
          </w:tcPr>
          <w:p w:rsidR="003B4753" w:rsidRPr="003B4753" w:rsidRDefault="006770C2" w:rsidP="002A7988">
            <w:pPr>
              <w:pStyle w:val="Presentation"/>
              <w:spacing w:before="20"/>
              <w:jc w:val="center"/>
              <w:rPr>
                <w:i/>
                <w:sz w:val="20"/>
              </w:rPr>
            </w:pPr>
            <w:r>
              <w:rPr>
                <w:sz w:val="20"/>
              </w:rPr>
              <w:t>Return to Quest Conference Center</w:t>
            </w:r>
          </w:p>
        </w:tc>
      </w:tr>
    </w:tbl>
    <w:p w:rsidR="00A75373" w:rsidRDefault="00A75373" w:rsidP="00A75373">
      <w:pPr>
        <w:pStyle w:val="Heading2"/>
      </w:pPr>
    </w:p>
    <w:p w:rsidR="00327DB0" w:rsidRDefault="00327DB0" w:rsidP="00327DB0"/>
    <w:p w:rsidR="00327DB0" w:rsidRDefault="00327DB0" w:rsidP="00327DB0"/>
    <w:p w:rsidR="00327DB0" w:rsidRDefault="00327DB0" w:rsidP="00327DB0"/>
    <w:p w:rsidR="00327DB0" w:rsidRDefault="00327DB0" w:rsidP="00327DB0"/>
    <w:p w:rsidR="00197AB8" w:rsidRDefault="00197AB8" w:rsidP="00D94714">
      <w:pPr>
        <w:pStyle w:val="Heading2"/>
      </w:pPr>
    </w:p>
    <w:sectPr w:rsidR="00197AB8" w:rsidSect="00D14BC2"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F637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9C48E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E782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CCA5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B2AA1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D0D0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2434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6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EE9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146D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94"/>
    <w:rsid w:val="00007273"/>
    <w:rsid w:val="00014A10"/>
    <w:rsid w:val="00017165"/>
    <w:rsid w:val="0004394C"/>
    <w:rsid w:val="00043E51"/>
    <w:rsid w:val="00047F21"/>
    <w:rsid w:val="00056D5F"/>
    <w:rsid w:val="00077820"/>
    <w:rsid w:val="0008243C"/>
    <w:rsid w:val="000863F2"/>
    <w:rsid w:val="000A54B3"/>
    <w:rsid w:val="000C1E58"/>
    <w:rsid w:val="000C3D1F"/>
    <w:rsid w:val="000E3690"/>
    <w:rsid w:val="000E4272"/>
    <w:rsid w:val="000E6EC2"/>
    <w:rsid w:val="00131375"/>
    <w:rsid w:val="00136957"/>
    <w:rsid w:val="00142465"/>
    <w:rsid w:val="00144763"/>
    <w:rsid w:val="00147721"/>
    <w:rsid w:val="00153123"/>
    <w:rsid w:val="00155775"/>
    <w:rsid w:val="0016479B"/>
    <w:rsid w:val="00167C13"/>
    <w:rsid w:val="001756DE"/>
    <w:rsid w:val="00197AB8"/>
    <w:rsid w:val="001A24F6"/>
    <w:rsid w:val="001A2BD1"/>
    <w:rsid w:val="001B26AC"/>
    <w:rsid w:val="001D3A53"/>
    <w:rsid w:val="0020067F"/>
    <w:rsid w:val="00231258"/>
    <w:rsid w:val="00240F83"/>
    <w:rsid w:val="0026139E"/>
    <w:rsid w:val="00286F7A"/>
    <w:rsid w:val="002A17CE"/>
    <w:rsid w:val="002A7988"/>
    <w:rsid w:val="002D375D"/>
    <w:rsid w:val="002D6D2C"/>
    <w:rsid w:val="002D7B8E"/>
    <w:rsid w:val="002E3D7F"/>
    <w:rsid w:val="002F0AA6"/>
    <w:rsid w:val="002F6077"/>
    <w:rsid w:val="003010D8"/>
    <w:rsid w:val="00305383"/>
    <w:rsid w:val="00326BF6"/>
    <w:rsid w:val="00327DB0"/>
    <w:rsid w:val="003367AA"/>
    <w:rsid w:val="0034053F"/>
    <w:rsid w:val="00347230"/>
    <w:rsid w:val="00356EAD"/>
    <w:rsid w:val="003620C3"/>
    <w:rsid w:val="00390D48"/>
    <w:rsid w:val="00392B53"/>
    <w:rsid w:val="003B3DA2"/>
    <w:rsid w:val="003B4753"/>
    <w:rsid w:val="003D3496"/>
    <w:rsid w:val="003E0992"/>
    <w:rsid w:val="003E1FBA"/>
    <w:rsid w:val="003E257A"/>
    <w:rsid w:val="003E7B9C"/>
    <w:rsid w:val="003F6509"/>
    <w:rsid w:val="003F7F62"/>
    <w:rsid w:val="00402C59"/>
    <w:rsid w:val="00406AD1"/>
    <w:rsid w:val="004119BC"/>
    <w:rsid w:val="00416488"/>
    <w:rsid w:val="00422EFA"/>
    <w:rsid w:val="00430868"/>
    <w:rsid w:val="00433B11"/>
    <w:rsid w:val="00435FC5"/>
    <w:rsid w:val="004365D3"/>
    <w:rsid w:val="00440CE9"/>
    <w:rsid w:val="00453BFF"/>
    <w:rsid w:val="004601AD"/>
    <w:rsid w:val="0046082A"/>
    <w:rsid w:val="00460F76"/>
    <w:rsid w:val="00465EB7"/>
    <w:rsid w:val="004730BC"/>
    <w:rsid w:val="00480F13"/>
    <w:rsid w:val="00481E09"/>
    <w:rsid w:val="004A20C6"/>
    <w:rsid w:val="004A737A"/>
    <w:rsid w:val="004A759E"/>
    <w:rsid w:val="004B62A5"/>
    <w:rsid w:val="004C3CB0"/>
    <w:rsid w:val="004C4E9E"/>
    <w:rsid w:val="00500346"/>
    <w:rsid w:val="005068EC"/>
    <w:rsid w:val="005076F1"/>
    <w:rsid w:val="005202AA"/>
    <w:rsid w:val="00547A7B"/>
    <w:rsid w:val="00557791"/>
    <w:rsid w:val="00566699"/>
    <w:rsid w:val="00580403"/>
    <w:rsid w:val="0059369D"/>
    <w:rsid w:val="005B4924"/>
    <w:rsid w:val="005B56E5"/>
    <w:rsid w:val="005D24BC"/>
    <w:rsid w:val="005D4C91"/>
    <w:rsid w:val="005D4E35"/>
    <w:rsid w:val="005E4C6B"/>
    <w:rsid w:val="006072BF"/>
    <w:rsid w:val="00611B2B"/>
    <w:rsid w:val="00617A0A"/>
    <w:rsid w:val="006254A7"/>
    <w:rsid w:val="00630293"/>
    <w:rsid w:val="00631B9F"/>
    <w:rsid w:val="00634108"/>
    <w:rsid w:val="006355D8"/>
    <w:rsid w:val="0063656F"/>
    <w:rsid w:val="00643318"/>
    <w:rsid w:val="00660E8E"/>
    <w:rsid w:val="00662B08"/>
    <w:rsid w:val="00665DFC"/>
    <w:rsid w:val="006770C2"/>
    <w:rsid w:val="006847A6"/>
    <w:rsid w:val="00690206"/>
    <w:rsid w:val="006911AC"/>
    <w:rsid w:val="006914C6"/>
    <w:rsid w:val="006919D8"/>
    <w:rsid w:val="006A7E94"/>
    <w:rsid w:val="006F4628"/>
    <w:rsid w:val="00704F04"/>
    <w:rsid w:val="007068D6"/>
    <w:rsid w:val="00706923"/>
    <w:rsid w:val="00715A6D"/>
    <w:rsid w:val="00722272"/>
    <w:rsid w:val="0073216F"/>
    <w:rsid w:val="007502EF"/>
    <w:rsid w:val="00765B89"/>
    <w:rsid w:val="00780521"/>
    <w:rsid w:val="007823D6"/>
    <w:rsid w:val="00783B9E"/>
    <w:rsid w:val="00784B63"/>
    <w:rsid w:val="00792756"/>
    <w:rsid w:val="007927AB"/>
    <w:rsid w:val="007A0F05"/>
    <w:rsid w:val="007A2416"/>
    <w:rsid w:val="007A3555"/>
    <w:rsid w:val="007A3AEC"/>
    <w:rsid w:val="007B1800"/>
    <w:rsid w:val="007B5395"/>
    <w:rsid w:val="007D29EF"/>
    <w:rsid w:val="007D2B88"/>
    <w:rsid w:val="007F304E"/>
    <w:rsid w:val="0080308E"/>
    <w:rsid w:val="00806864"/>
    <w:rsid w:val="00824CE1"/>
    <w:rsid w:val="0083098D"/>
    <w:rsid w:val="0083186D"/>
    <w:rsid w:val="00833C73"/>
    <w:rsid w:val="008467A1"/>
    <w:rsid w:val="00856CA3"/>
    <w:rsid w:val="008A7BF6"/>
    <w:rsid w:val="008B162C"/>
    <w:rsid w:val="008C1A0D"/>
    <w:rsid w:val="008D5327"/>
    <w:rsid w:val="008E0D9F"/>
    <w:rsid w:val="008F09E6"/>
    <w:rsid w:val="008F2798"/>
    <w:rsid w:val="0091746F"/>
    <w:rsid w:val="009235FE"/>
    <w:rsid w:val="009243B6"/>
    <w:rsid w:val="00926F93"/>
    <w:rsid w:val="00947B37"/>
    <w:rsid w:val="00955412"/>
    <w:rsid w:val="00957651"/>
    <w:rsid w:val="009732B3"/>
    <w:rsid w:val="00974D5D"/>
    <w:rsid w:val="00976357"/>
    <w:rsid w:val="009E04D3"/>
    <w:rsid w:val="009F236C"/>
    <w:rsid w:val="00A034B2"/>
    <w:rsid w:val="00A31064"/>
    <w:rsid w:val="00A3645C"/>
    <w:rsid w:val="00A400A0"/>
    <w:rsid w:val="00A54528"/>
    <w:rsid w:val="00A62E52"/>
    <w:rsid w:val="00A71925"/>
    <w:rsid w:val="00A75373"/>
    <w:rsid w:val="00AA0AC1"/>
    <w:rsid w:val="00AA5E36"/>
    <w:rsid w:val="00AB2F30"/>
    <w:rsid w:val="00AB4D54"/>
    <w:rsid w:val="00AD2A46"/>
    <w:rsid w:val="00AD39EE"/>
    <w:rsid w:val="00AE1B2E"/>
    <w:rsid w:val="00B10549"/>
    <w:rsid w:val="00B262CD"/>
    <w:rsid w:val="00B269C6"/>
    <w:rsid w:val="00B349AA"/>
    <w:rsid w:val="00B352B0"/>
    <w:rsid w:val="00B35332"/>
    <w:rsid w:val="00B4133A"/>
    <w:rsid w:val="00B43BFB"/>
    <w:rsid w:val="00B66AE8"/>
    <w:rsid w:val="00B7071D"/>
    <w:rsid w:val="00B73C46"/>
    <w:rsid w:val="00B776F6"/>
    <w:rsid w:val="00B82448"/>
    <w:rsid w:val="00B85E6C"/>
    <w:rsid w:val="00B96309"/>
    <w:rsid w:val="00BA6016"/>
    <w:rsid w:val="00BB5775"/>
    <w:rsid w:val="00BD3B65"/>
    <w:rsid w:val="00BD42E8"/>
    <w:rsid w:val="00BE7C2B"/>
    <w:rsid w:val="00BF0847"/>
    <w:rsid w:val="00BF50B2"/>
    <w:rsid w:val="00BF5CDC"/>
    <w:rsid w:val="00C00B45"/>
    <w:rsid w:val="00C02691"/>
    <w:rsid w:val="00C05330"/>
    <w:rsid w:val="00C07716"/>
    <w:rsid w:val="00C164EC"/>
    <w:rsid w:val="00C2073F"/>
    <w:rsid w:val="00C20A59"/>
    <w:rsid w:val="00C32F81"/>
    <w:rsid w:val="00C35B71"/>
    <w:rsid w:val="00C546CF"/>
    <w:rsid w:val="00C55384"/>
    <w:rsid w:val="00C610B0"/>
    <w:rsid w:val="00C62EF9"/>
    <w:rsid w:val="00C710C8"/>
    <w:rsid w:val="00C82D2B"/>
    <w:rsid w:val="00CD51C9"/>
    <w:rsid w:val="00CD65CE"/>
    <w:rsid w:val="00CF1D57"/>
    <w:rsid w:val="00CF3049"/>
    <w:rsid w:val="00CF40DC"/>
    <w:rsid w:val="00D1344D"/>
    <w:rsid w:val="00D14BC2"/>
    <w:rsid w:val="00D45894"/>
    <w:rsid w:val="00D50471"/>
    <w:rsid w:val="00D6628B"/>
    <w:rsid w:val="00D66514"/>
    <w:rsid w:val="00D7109A"/>
    <w:rsid w:val="00D94714"/>
    <w:rsid w:val="00DB5F2E"/>
    <w:rsid w:val="00DB7342"/>
    <w:rsid w:val="00DC00D3"/>
    <w:rsid w:val="00DC76C5"/>
    <w:rsid w:val="00DD5C0D"/>
    <w:rsid w:val="00DE035A"/>
    <w:rsid w:val="00DE0B89"/>
    <w:rsid w:val="00DF0883"/>
    <w:rsid w:val="00DF2C8E"/>
    <w:rsid w:val="00DF33F1"/>
    <w:rsid w:val="00E01ED3"/>
    <w:rsid w:val="00E25F64"/>
    <w:rsid w:val="00E26349"/>
    <w:rsid w:val="00E35215"/>
    <w:rsid w:val="00E51C1E"/>
    <w:rsid w:val="00E57534"/>
    <w:rsid w:val="00E65471"/>
    <w:rsid w:val="00E7084B"/>
    <w:rsid w:val="00E81F2A"/>
    <w:rsid w:val="00E84434"/>
    <w:rsid w:val="00E93A25"/>
    <w:rsid w:val="00EA1D85"/>
    <w:rsid w:val="00EC1916"/>
    <w:rsid w:val="00ED0D0F"/>
    <w:rsid w:val="00ED2416"/>
    <w:rsid w:val="00EE0D8A"/>
    <w:rsid w:val="00F25BA2"/>
    <w:rsid w:val="00F26D58"/>
    <w:rsid w:val="00F4036E"/>
    <w:rsid w:val="00F578C1"/>
    <w:rsid w:val="00F7182A"/>
    <w:rsid w:val="00F806A8"/>
    <w:rsid w:val="00F86D5C"/>
    <w:rsid w:val="00F92B5B"/>
    <w:rsid w:val="00FA52B7"/>
    <w:rsid w:val="00FB6B0B"/>
    <w:rsid w:val="00FD326D"/>
    <w:rsid w:val="00FD58F4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AppData\Roaming\Microsoft\Templates\ConferenceAgendaTra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E68D0-DCCC-44E5-AF3C-05D56754D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AE0FF4-FB18-4F9D-9CED-63AB2FEE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ConferenceAgendaTracks.dotx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agenda with track</vt:lpstr>
    </vt:vector>
  </TitlesOfParts>
  <Company>Hewlett-Packard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with track</dc:title>
  <dc:creator>Laptop</dc:creator>
  <cp:lastModifiedBy>Mister</cp:lastModifiedBy>
  <cp:revision>2</cp:revision>
  <cp:lastPrinted>2017-02-14T02:29:00Z</cp:lastPrinted>
  <dcterms:created xsi:type="dcterms:W3CDTF">2017-02-14T02:30:00Z</dcterms:created>
  <dcterms:modified xsi:type="dcterms:W3CDTF">2017-02-14T02:30:00Z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TC010685191033</vt:lpwstr>
  </property>
</Properties>
</file>