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AD28C" w14:textId="77777777" w:rsidR="00C80F0F" w:rsidRDefault="00C80F0F" w:rsidP="00BE7E6E">
      <w:pPr>
        <w:jc w:val="center"/>
        <w:outlineLvl w:val="0"/>
      </w:pPr>
      <w:r>
        <w:rPr>
          <w:b/>
          <w:u w:val="single"/>
        </w:rPr>
        <w:t xml:space="preserve">Staff </w:t>
      </w:r>
      <w:r w:rsidRPr="00C80F0F">
        <w:rPr>
          <w:b/>
          <w:u w:val="single"/>
        </w:rPr>
        <w:t>Professional Development Request</w:t>
      </w:r>
    </w:p>
    <w:p w14:paraId="7B0C0AEA" w14:textId="7D62D2AE" w:rsidR="00C80F0F" w:rsidRDefault="00A976AE" w:rsidP="00BE7E6E">
      <w:pPr>
        <w:jc w:val="center"/>
        <w:outlineLvl w:val="0"/>
      </w:pPr>
      <w:r>
        <w:t>9</w:t>
      </w:r>
      <w:r w:rsidR="00D82A94">
        <w:t>-</w:t>
      </w:r>
      <w:r>
        <w:t>Oct</w:t>
      </w:r>
      <w:r w:rsidR="00C80F0F">
        <w:t>-1</w:t>
      </w:r>
      <w:r>
        <w:t>9</w:t>
      </w:r>
    </w:p>
    <w:p w14:paraId="180BACD8" w14:textId="77777777" w:rsidR="00C80F0F" w:rsidRDefault="00C80F0F" w:rsidP="00C80F0F">
      <w:pPr>
        <w:jc w:val="center"/>
      </w:pPr>
    </w:p>
    <w:p w14:paraId="12F29B6F" w14:textId="7276FC7F" w:rsidR="00C80F0F" w:rsidRPr="00494B65" w:rsidRDefault="00C80F0F" w:rsidP="00BE7E6E">
      <w:pPr>
        <w:outlineLvl w:val="0"/>
      </w:pPr>
      <w:r w:rsidRPr="00BE7E6E">
        <w:rPr>
          <w:b/>
          <w:u w:val="single"/>
        </w:rPr>
        <w:t>Purpose:</w:t>
      </w:r>
      <w:r w:rsidR="0077338C">
        <w:rPr>
          <w:b/>
        </w:rPr>
        <w:t xml:space="preserve"> </w:t>
      </w:r>
      <w:r w:rsidR="0077338C">
        <w:t>In order to encourage professional development among the department staff, the department has budgeted funds for professional development opportunities.  Staff members are encourage</w:t>
      </w:r>
      <w:r w:rsidR="00494B65">
        <w:t>d</w:t>
      </w:r>
      <w:r w:rsidR="0077338C">
        <w:t xml:space="preserve"> to seek </w:t>
      </w:r>
      <w:r w:rsidR="00494B65">
        <w:t xml:space="preserve">opportunities for professional growth.  These opportunities are separate from </w:t>
      </w:r>
      <w:r w:rsidR="00494B65">
        <w:rPr>
          <w:i/>
        </w:rPr>
        <w:t>training programs</w:t>
      </w:r>
      <w:r w:rsidR="00494B65">
        <w:t xml:space="preserve"> that are necessary to carry out existing responsibili</w:t>
      </w:r>
      <w:r w:rsidR="00E716C6">
        <w:t>ties.  Staff members interested</w:t>
      </w:r>
      <w:r w:rsidR="00494B65">
        <w:t xml:space="preserve"> in professional development opportunities should fill out this request form.  Requests will be considered </w:t>
      </w:r>
      <w:r w:rsidR="000B0147">
        <w:t xml:space="preserve">and prioritized </w:t>
      </w:r>
      <w:r w:rsidR="00494B65">
        <w:t>by the Administrative Management Team (Chair, Vice Chairs, Staff direct reports to Chair, Chai</w:t>
      </w:r>
      <w:r w:rsidR="00F8321A">
        <w:t>r of PSAC, IT Liaisons</w:t>
      </w:r>
      <w:r w:rsidR="00494B65">
        <w:t>).</w:t>
      </w:r>
      <w:r w:rsidR="00D35633">
        <w:t xml:space="preserve"> </w:t>
      </w:r>
      <w:r w:rsidR="00232FF4">
        <w:t xml:space="preserve"> Please submit the request to </w:t>
      </w:r>
      <w:r w:rsidR="00A976AE">
        <w:t>Ruth Leonard</w:t>
      </w:r>
      <w:r w:rsidR="008541D9">
        <w:t xml:space="preserve"> (</w:t>
      </w:r>
      <w:r w:rsidR="00A976AE">
        <w:t>leonard</w:t>
      </w:r>
      <w:r w:rsidR="008541D9">
        <w:t>.</w:t>
      </w:r>
      <w:r w:rsidR="00A976AE">
        <w:t>469</w:t>
      </w:r>
      <w:bookmarkStart w:id="0" w:name="_GoBack"/>
      <w:bookmarkEnd w:id="0"/>
      <w:r w:rsidR="008541D9">
        <w:t xml:space="preserve">). </w:t>
      </w:r>
      <w:r w:rsidR="00D35633">
        <w:t xml:space="preserve"> </w:t>
      </w:r>
    </w:p>
    <w:p w14:paraId="0041B750" w14:textId="77777777" w:rsidR="00C80F0F" w:rsidRDefault="00C80F0F" w:rsidP="00C80F0F"/>
    <w:p w14:paraId="74221E33" w14:textId="77777777" w:rsidR="00C80F0F" w:rsidRPr="00BE7E6E" w:rsidRDefault="00C80F0F" w:rsidP="00BE7E6E">
      <w:pPr>
        <w:outlineLvl w:val="0"/>
        <w:rPr>
          <w:b/>
          <w:u w:val="single"/>
        </w:rPr>
      </w:pPr>
      <w:r w:rsidRPr="00BE7E6E">
        <w:rPr>
          <w:b/>
          <w:u w:val="single"/>
        </w:rPr>
        <w:t>Information:</w:t>
      </w:r>
    </w:p>
    <w:p w14:paraId="5BED75D3" w14:textId="77777777" w:rsidR="00C80F0F" w:rsidRDefault="00C80F0F" w:rsidP="00C80F0F">
      <w:r>
        <w:rPr>
          <w:b/>
        </w:rPr>
        <w:tab/>
      </w:r>
      <w:r>
        <w:t xml:space="preserve">Name: </w:t>
      </w:r>
    </w:p>
    <w:p w14:paraId="3FCE0C13" w14:textId="77777777" w:rsidR="00C80F0F" w:rsidRDefault="00C80F0F" w:rsidP="00C80F0F">
      <w:r>
        <w:tab/>
        <w:t>Position:</w:t>
      </w:r>
      <w:r>
        <w:tab/>
      </w:r>
    </w:p>
    <w:p w14:paraId="5EB2085F" w14:textId="7FE0B85C" w:rsidR="00C80F0F" w:rsidRDefault="00494B65" w:rsidP="00C80F0F">
      <w:pPr>
        <w:ind w:firstLine="720"/>
      </w:pPr>
      <w:r>
        <w:t>Last Professional Development (title, d</w:t>
      </w:r>
      <w:r w:rsidR="00C80F0F">
        <w:t xml:space="preserve">ate): </w:t>
      </w:r>
    </w:p>
    <w:p w14:paraId="6EF80BAF" w14:textId="77777777" w:rsidR="00C80F0F" w:rsidRDefault="00C80F0F" w:rsidP="00C80F0F"/>
    <w:p w14:paraId="3CE53D59" w14:textId="77777777" w:rsidR="00C80F0F" w:rsidRPr="00BE7E6E" w:rsidRDefault="00C80F0F" w:rsidP="00BE7E6E">
      <w:pPr>
        <w:outlineLvl w:val="0"/>
        <w:rPr>
          <w:b/>
          <w:u w:val="single"/>
        </w:rPr>
      </w:pPr>
      <w:r w:rsidRPr="00BE7E6E">
        <w:rPr>
          <w:b/>
          <w:u w:val="single"/>
        </w:rPr>
        <w:t>Professional Development Opportunity:</w:t>
      </w:r>
    </w:p>
    <w:p w14:paraId="416F5413" w14:textId="77777777" w:rsidR="00C80F0F" w:rsidRDefault="00C80F0F" w:rsidP="00C80F0F">
      <w:r>
        <w:rPr>
          <w:b/>
        </w:rPr>
        <w:tab/>
      </w:r>
      <w:r>
        <w:t>Title of Program:</w:t>
      </w:r>
    </w:p>
    <w:p w14:paraId="66F94773" w14:textId="77777777" w:rsidR="00C80F0F" w:rsidRDefault="00C80F0F" w:rsidP="00C80F0F">
      <w:r>
        <w:tab/>
        <w:t>Sponsor:</w:t>
      </w:r>
    </w:p>
    <w:p w14:paraId="0436EBDC" w14:textId="77777777" w:rsidR="00C80F0F" w:rsidRDefault="00C80F0F" w:rsidP="00C80F0F">
      <w:r>
        <w:tab/>
        <w:t>Dates:</w:t>
      </w:r>
    </w:p>
    <w:p w14:paraId="4A030BAC" w14:textId="77777777" w:rsidR="00C80F0F" w:rsidRDefault="00C80F0F" w:rsidP="00C80F0F">
      <w:r>
        <w:tab/>
        <w:t>Location:</w:t>
      </w:r>
    </w:p>
    <w:p w14:paraId="75817C42" w14:textId="77777777" w:rsidR="00F64E5C" w:rsidRDefault="00C80F0F" w:rsidP="00C80F0F">
      <w:r>
        <w:tab/>
      </w:r>
      <w:r w:rsidR="001345B9">
        <w:t xml:space="preserve">Number of hours: </w:t>
      </w:r>
    </w:p>
    <w:p w14:paraId="43AC0D1A" w14:textId="27BB8117" w:rsidR="00C80F0F" w:rsidRDefault="00F64E5C" w:rsidP="000B0147">
      <w:pPr>
        <w:ind w:firstLine="720"/>
      </w:pPr>
      <w:r>
        <w:t>Cost (append simple budget if more than registration fee):</w:t>
      </w:r>
      <w:r>
        <w:br/>
      </w:r>
      <w:r w:rsidR="001345B9">
        <w:t xml:space="preserve"> </w:t>
      </w:r>
    </w:p>
    <w:p w14:paraId="3A7F7331" w14:textId="05179CDD" w:rsidR="00C80F0F" w:rsidRPr="000B0147" w:rsidRDefault="00C80F0F" w:rsidP="00C80F0F">
      <w:pPr>
        <w:rPr>
          <w:u w:val="single"/>
        </w:rPr>
      </w:pPr>
      <w:r>
        <w:tab/>
      </w:r>
      <w:r w:rsidRPr="000B0147">
        <w:rPr>
          <w:u w:val="single"/>
        </w:rPr>
        <w:t>Description of Program:</w:t>
      </w:r>
      <w:r w:rsidR="001345B9" w:rsidRPr="000B0147">
        <w:rPr>
          <w:u w:val="single"/>
        </w:rPr>
        <w:t xml:space="preserve"> </w:t>
      </w:r>
    </w:p>
    <w:p w14:paraId="4672E2FC" w14:textId="77777777" w:rsidR="00C80F0F" w:rsidRDefault="00C80F0F" w:rsidP="00C80F0F"/>
    <w:p w14:paraId="407AC2A0" w14:textId="77777777" w:rsidR="00C80F0F" w:rsidRDefault="00C80F0F" w:rsidP="00C80F0F"/>
    <w:p w14:paraId="40894F3D" w14:textId="77777777" w:rsidR="00C80F0F" w:rsidRDefault="00C80F0F" w:rsidP="00C80F0F"/>
    <w:p w14:paraId="6EB1AC34" w14:textId="77777777" w:rsidR="00C80F0F" w:rsidRDefault="00C80F0F" w:rsidP="00C80F0F"/>
    <w:p w14:paraId="312826F3" w14:textId="77777777" w:rsidR="00C80F0F" w:rsidRDefault="00C80F0F" w:rsidP="00C80F0F"/>
    <w:p w14:paraId="6C6B0D05" w14:textId="77777777" w:rsidR="00C80F0F" w:rsidRDefault="00C80F0F" w:rsidP="00C80F0F"/>
    <w:p w14:paraId="61DF635D" w14:textId="5CA12740" w:rsidR="00C80F0F" w:rsidRPr="000B0147" w:rsidRDefault="00C80F0F" w:rsidP="00C80F0F">
      <w:pPr>
        <w:rPr>
          <w:u w:val="single"/>
        </w:rPr>
      </w:pPr>
      <w:r>
        <w:tab/>
      </w:r>
      <w:r w:rsidRPr="000B0147">
        <w:rPr>
          <w:u w:val="single"/>
        </w:rPr>
        <w:t xml:space="preserve">How will </w:t>
      </w:r>
      <w:r w:rsidR="00073DA7">
        <w:rPr>
          <w:u w:val="single"/>
        </w:rPr>
        <w:t xml:space="preserve">the </w:t>
      </w:r>
      <w:r w:rsidRPr="000B0147">
        <w:rPr>
          <w:u w:val="single"/>
        </w:rPr>
        <w:t xml:space="preserve">program help your </w:t>
      </w:r>
      <w:r w:rsidR="00F66DC5" w:rsidRPr="000B0147">
        <w:rPr>
          <w:u w:val="single"/>
        </w:rPr>
        <w:t xml:space="preserve">advance your career </w:t>
      </w:r>
      <w:proofErr w:type="gramStart"/>
      <w:r w:rsidR="00F66DC5" w:rsidRPr="000B0147">
        <w:rPr>
          <w:u w:val="single"/>
        </w:rPr>
        <w:t>goals</w:t>
      </w:r>
      <w:r w:rsidRPr="000B0147">
        <w:rPr>
          <w:u w:val="single"/>
        </w:rPr>
        <w:t>:</w:t>
      </w:r>
      <w:proofErr w:type="gramEnd"/>
    </w:p>
    <w:p w14:paraId="781501FF" w14:textId="77777777" w:rsidR="003A4A61" w:rsidRDefault="003A4A61" w:rsidP="00C80F0F"/>
    <w:p w14:paraId="58FA7B09" w14:textId="77777777" w:rsidR="003A4A61" w:rsidRDefault="003A4A61" w:rsidP="00C80F0F"/>
    <w:p w14:paraId="1C4EFB96" w14:textId="77777777" w:rsidR="003A4A61" w:rsidRDefault="003A4A61" w:rsidP="00C80F0F"/>
    <w:p w14:paraId="1D1671E0" w14:textId="77777777" w:rsidR="003A4A61" w:rsidRDefault="003A4A61" w:rsidP="00C80F0F"/>
    <w:p w14:paraId="011B63B0" w14:textId="77777777" w:rsidR="003A4A61" w:rsidRDefault="003A4A61" w:rsidP="00C80F0F"/>
    <w:p w14:paraId="12CC0B17" w14:textId="77777777" w:rsidR="003A4A61" w:rsidRDefault="003A4A61" w:rsidP="00C80F0F"/>
    <w:p w14:paraId="38D23505" w14:textId="77777777" w:rsidR="003A4A61" w:rsidRDefault="003A4A61" w:rsidP="00C80F0F"/>
    <w:p w14:paraId="7348C09D" w14:textId="77777777" w:rsidR="003A4A61" w:rsidRDefault="003A4A61" w:rsidP="00C80F0F"/>
    <w:p w14:paraId="49124D9B" w14:textId="77777777" w:rsidR="003A4A61" w:rsidRDefault="003A4A61" w:rsidP="00C80F0F"/>
    <w:p w14:paraId="35D2F58F" w14:textId="77777777" w:rsidR="00D82A94" w:rsidRDefault="00D82A94" w:rsidP="003A4A61">
      <w:r>
        <w:t>Other funding sources, which could be used in addition to department resources:</w:t>
      </w:r>
    </w:p>
    <w:p w14:paraId="2F5DBBEA" w14:textId="79233A19" w:rsidR="003A4A61" w:rsidRPr="003A4A61" w:rsidRDefault="003A4A61" w:rsidP="003A4A61">
      <w:pPr>
        <w:rPr>
          <w:rFonts w:ascii="Times New Roman" w:hAnsi="Times New Roman" w:cs="Times New Roman"/>
          <w:color w:val="000000"/>
        </w:rPr>
      </w:pPr>
      <w:r w:rsidRPr="003A4A61">
        <w:rPr>
          <w:rFonts w:ascii="Calibri" w:hAnsi="Calibri" w:cs="Times New Roman"/>
          <w:color w:val="1F497D"/>
          <w:sz w:val="22"/>
          <w:szCs w:val="22"/>
        </w:rPr>
        <w:t> </w:t>
      </w:r>
    </w:p>
    <w:p w14:paraId="39FEC970" w14:textId="77777777" w:rsidR="003A4A61" w:rsidRPr="003A4A61" w:rsidRDefault="00A976AE" w:rsidP="003A4A61">
      <w:pPr>
        <w:rPr>
          <w:rFonts w:ascii="Times New Roman" w:hAnsi="Times New Roman" w:cs="Times New Roman"/>
          <w:color w:val="000000"/>
        </w:rPr>
      </w:pPr>
      <w:hyperlink r:id="rId4" w:history="1">
        <w:r w:rsidR="003A4A61" w:rsidRPr="003A4A61">
          <w:rPr>
            <w:rFonts w:ascii="Calibri" w:hAnsi="Calibri" w:cs="Times New Roman"/>
            <w:color w:val="800080"/>
            <w:sz w:val="22"/>
            <w:szCs w:val="22"/>
            <w:u w:val="single"/>
          </w:rPr>
          <w:t>https://gatewaytolearning.osu.edu/professional-career-development/staff-development-grants</w:t>
        </w:r>
      </w:hyperlink>
    </w:p>
    <w:p w14:paraId="7E82A7D3" w14:textId="77777777" w:rsidR="003A4A61" w:rsidRPr="003A4A61" w:rsidRDefault="003A4A61" w:rsidP="003A4A61">
      <w:pPr>
        <w:rPr>
          <w:rFonts w:ascii="Times New Roman" w:hAnsi="Times New Roman" w:cs="Times New Roman"/>
          <w:color w:val="000000"/>
        </w:rPr>
      </w:pPr>
      <w:r w:rsidRPr="003A4A61">
        <w:rPr>
          <w:rFonts w:ascii="Calibri" w:hAnsi="Calibri" w:cs="Times New Roman"/>
          <w:color w:val="1F497D"/>
          <w:sz w:val="22"/>
          <w:szCs w:val="22"/>
        </w:rPr>
        <w:t> </w:t>
      </w:r>
    </w:p>
    <w:p w14:paraId="756D3732" w14:textId="77777777" w:rsidR="003A4A61" w:rsidRPr="003A4A61" w:rsidRDefault="00A976AE" w:rsidP="003A4A61">
      <w:pPr>
        <w:rPr>
          <w:rFonts w:ascii="Times New Roman" w:hAnsi="Times New Roman" w:cs="Times New Roman"/>
          <w:color w:val="000000"/>
        </w:rPr>
      </w:pPr>
      <w:hyperlink r:id="rId5" w:history="1">
        <w:r w:rsidR="003A4A61" w:rsidRPr="003A4A61">
          <w:rPr>
            <w:rFonts w:ascii="Calibri" w:hAnsi="Calibri" w:cs="Times New Roman"/>
            <w:color w:val="800080"/>
            <w:sz w:val="22"/>
            <w:szCs w:val="22"/>
            <w:u w:val="single"/>
          </w:rPr>
          <w:t>https://artsandsciences.osu.edu/about/faculty-staff/staff/awards/development</w:t>
        </w:r>
      </w:hyperlink>
    </w:p>
    <w:p w14:paraId="6E54D168" w14:textId="77777777" w:rsidR="00C80F0F" w:rsidRPr="00C80F0F" w:rsidRDefault="00C80F0F" w:rsidP="00C80F0F"/>
    <w:sectPr w:rsidR="00C80F0F" w:rsidRPr="00C80F0F" w:rsidSect="00D82A94">
      <w:pgSz w:w="12240" w:h="15840"/>
      <w:pgMar w:top="729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F0F"/>
    <w:rsid w:val="00073DA7"/>
    <w:rsid w:val="000B0147"/>
    <w:rsid w:val="001345B9"/>
    <w:rsid w:val="00232FF4"/>
    <w:rsid w:val="00312CC7"/>
    <w:rsid w:val="0036729E"/>
    <w:rsid w:val="003A4A61"/>
    <w:rsid w:val="00494B65"/>
    <w:rsid w:val="0077338C"/>
    <w:rsid w:val="008541D9"/>
    <w:rsid w:val="00A304FA"/>
    <w:rsid w:val="00A976AE"/>
    <w:rsid w:val="00BA3F0A"/>
    <w:rsid w:val="00BE7E6E"/>
    <w:rsid w:val="00C80F0F"/>
    <w:rsid w:val="00D35633"/>
    <w:rsid w:val="00D82A94"/>
    <w:rsid w:val="00E716C6"/>
    <w:rsid w:val="00ED5563"/>
    <w:rsid w:val="00F64E5C"/>
    <w:rsid w:val="00F66DC5"/>
    <w:rsid w:val="00F8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33B4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BE7E6E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E7E6E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A4A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tsandsciences.osu.edu/about/faculty-staff/staff/awards/development" TargetMode="External"/><Relationship Id="rId4" Type="http://schemas.openxmlformats.org/officeDocument/2006/relationships/hyperlink" Target="https://gatewaytolearning.osu.edu/professional-career-development/staff-development-gra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Staff Professional Development Request</vt:lpstr>
      <vt:lpstr>27-Nov-17</vt:lpstr>
      <vt:lpstr>Purpose: In order to encourage professional development among the department sta</vt:lpstr>
      <vt:lpstr>Information:</vt:lpstr>
      <vt:lpstr>Professional Development Opportunity:</vt:lpstr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Winer</dc:creator>
  <cp:keywords/>
  <dc:description/>
  <cp:lastModifiedBy>B Winer</cp:lastModifiedBy>
  <cp:revision>13</cp:revision>
  <dcterms:created xsi:type="dcterms:W3CDTF">2017-10-24T18:51:00Z</dcterms:created>
  <dcterms:modified xsi:type="dcterms:W3CDTF">2019-10-09T13:14:00Z</dcterms:modified>
</cp:coreProperties>
</file>